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932" w:rsidRPr="000B19A9" w:rsidRDefault="00326932" w:rsidP="00326932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0B19A9">
        <w:rPr>
          <w:b/>
          <w:bCs/>
          <w:sz w:val="40"/>
          <w:szCs w:val="40"/>
          <w:cs/>
        </w:rPr>
        <w:t>सामाजिक विज्ञान (भूगोल)</w:t>
      </w:r>
    </w:p>
    <w:p w:rsidR="00326932" w:rsidRPr="000B19A9" w:rsidRDefault="000B19A9" w:rsidP="00326932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0B19A9">
        <w:rPr>
          <w:noProof/>
          <w:sz w:val="48"/>
          <w:szCs w:val="48"/>
          <w:lang w:eastAsia="en-IN"/>
        </w:rPr>
        <w:drawing>
          <wp:anchor distT="0" distB="0" distL="114300" distR="114300" simplePos="0" relativeHeight="251659264" behindDoc="0" locked="0" layoutInCell="1" allowOverlap="1" wp14:anchorId="7A5D5AEF" wp14:editId="6A767311">
            <wp:simplePos x="0" y="0"/>
            <wp:positionH relativeFrom="column">
              <wp:posOffset>3990004</wp:posOffset>
            </wp:positionH>
            <wp:positionV relativeFrom="paragraph">
              <wp:posOffset>107683</wp:posOffset>
            </wp:positionV>
            <wp:extent cx="1713865" cy="490855"/>
            <wp:effectExtent l="0" t="0" r="635" b="4445"/>
            <wp:wrapNone/>
            <wp:docPr id="3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49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932" w:rsidRPr="000B19A9">
        <w:rPr>
          <w:b/>
          <w:bCs/>
          <w:sz w:val="40"/>
          <w:szCs w:val="40"/>
          <w:cs/>
        </w:rPr>
        <w:t>भाग - 2</w:t>
      </w:r>
    </w:p>
    <w:p w:rsidR="00326932" w:rsidRPr="000B19A9" w:rsidRDefault="00326932" w:rsidP="00326932">
      <w:pPr>
        <w:spacing w:after="0" w:line="240" w:lineRule="auto"/>
        <w:jc w:val="center"/>
        <w:rPr>
          <w:b/>
          <w:bCs/>
          <w:color w:val="FF0000"/>
          <w:sz w:val="44"/>
          <w:szCs w:val="44"/>
        </w:rPr>
      </w:pPr>
      <w:r w:rsidRPr="000B19A9">
        <w:rPr>
          <w:b/>
          <w:bCs/>
          <w:color w:val="FF0000"/>
          <w:sz w:val="44"/>
          <w:szCs w:val="44"/>
          <w:cs/>
        </w:rPr>
        <w:t>पृथ्वी: हमारा आवास</w:t>
      </w:r>
    </w:p>
    <w:p w:rsidR="00326932" w:rsidRPr="000B19A9" w:rsidRDefault="000B19A9" w:rsidP="000B19A9">
      <w:pPr>
        <w:spacing w:after="0" w:line="240" w:lineRule="auto"/>
        <w:ind w:left="2160" w:firstLine="720"/>
        <w:rPr>
          <w:sz w:val="32"/>
          <w:szCs w:val="32"/>
          <w:vertAlign w:val="subscript"/>
        </w:rPr>
      </w:pPr>
      <w:r>
        <w:rPr>
          <w:rFonts w:hint="cs"/>
          <w:sz w:val="32"/>
          <w:szCs w:val="32"/>
          <w:cs/>
        </w:rPr>
        <w:t xml:space="preserve">       </w:t>
      </w:r>
      <w:r w:rsidR="00326932" w:rsidRPr="000B19A9">
        <w:rPr>
          <w:sz w:val="24"/>
          <w:szCs w:val="24"/>
          <w:cs/>
        </w:rPr>
        <w:t>कक्षा-</w:t>
      </w:r>
      <w:r w:rsidR="00326932" w:rsidRPr="000B19A9">
        <w:rPr>
          <w:szCs w:val="22"/>
          <w:cs/>
        </w:rPr>
        <w:t>6</w:t>
      </w:r>
    </w:p>
    <w:tbl>
      <w:tblPr>
        <w:tblStyle w:val="TableGrid"/>
        <w:tblW w:w="102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6"/>
        <w:gridCol w:w="6462"/>
        <w:gridCol w:w="2103"/>
      </w:tblGrid>
      <w:tr w:rsidR="000B19A9" w:rsidRPr="00D56608" w:rsidTr="007D2FC8">
        <w:trPr>
          <w:trHeight w:val="400"/>
        </w:trPr>
        <w:tc>
          <w:tcPr>
            <w:tcW w:w="1656" w:type="dxa"/>
            <w:vMerge w:val="restart"/>
            <w:tcBorders>
              <w:right w:val="single" w:sz="4" w:space="0" w:color="auto"/>
            </w:tcBorders>
          </w:tcPr>
          <w:p w:rsidR="000B19A9" w:rsidRPr="00D56608" w:rsidRDefault="000B19A9" w:rsidP="007D2FC8">
            <w:pPr>
              <w:jc w:val="right"/>
              <w:rPr>
                <w:rFonts w:ascii="Calibri" w:eastAsia="Calibri" w:hAnsi="Calibri"/>
              </w:rPr>
            </w:pPr>
            <w:r w:rsidRPr="00632693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                  </w:t>
            </w:r>
            <w:r w:rsidRPr="00D56608">
              <w:rPr>
                <w:rFonts w:ascii="Calibri" w:eastAsia="Calibri" w:hAnsi="Calibri"/>
                <w:noProof/>
                <w:lang w:eastAsia="en-IN"/>
              </w:rPr>
              <w:drawing>
                <wp:inline distT="0" distB="0" distL="0" distR="0" wp14:anchorId="161757CF" wp14:editId="18904C56">
                  <wp:extent cx="844550" cy="856879"/>
                  <wp:effectExtent l="0" t="0" r="0" b="635"/>
                  <wp:docPr id="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610" cy="858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9A9" w:rsidRPr="00D56608" w:rsidRDefault="000B19A9" w:rsidP="007D2FC8">
            <w:pPr>
              <w:jc w:val="center"/>
              <w:rPr>
                <w:rFonts w:ascii="Calibri" w:eastAsia="Calibri" w:hAnsi="Calibri"/>
              </w:rPr>
            </w:pPr>
            <w:r w:rsidRPr="00D56608">
              <w:rPr>
                <w:rFonts w:ascii="Calibri" w:eastAsia="Calibri" w:hAnsi="Calibri" w:hint="cs"/>
                <w:rtl/>
                <w:cs/>
              </w:rPr>
              <w:t xml:space="preserve">DIKSHA </w:t>
            </w:r>
            <w:r w:rsidRPr="00D56608">
              <w:rPr>
                <w:rFonts w:ascii="Calibri" w:eastAsia="Calibri" w:hAnsi="Calibri"/>
                <w:cs/>
              </w:rPr>
              <w:t>एप कैसे डाउनलोड करें</w:t>
            </w:r>
            <w:r w:rsidRPr="00D56608">
              <w:rPr>
                <w:rFonts w:ascii="Calibri" w:eastAsia="Calibri" w:hAnsi="Calibri"/>
              </w:rPr>
              <w:t>?</w:t>
            </w:r>
          </w:p>
        </w:tc>
        <w:tc>
          <w:tcPr>
            <w:tcW w:w="2103" w:type="dxa"/>
            <w:vMerge w:val="restart"/>
            <w:tcBorders>
              <w:left w:val="single" w:sz="4" w:space="0" w:color="auto"/>
            </w:tcBorders>
          </w:tcPr>
          <w:p w:rsidR="000B19A9" w:rsidRPr="00D56608" w:rsidRDefault="000B19A9" w:rsidP="007D2FC8">
            <w:pPr>
              <w:rPr>
                <w:rFonts w:ascii="Calibri" w:eastAsia="Calibri" w:hAnsi="Calibri"/>
              </w:rPr>
            </w:pPr>
            <w:r w:rsidRPr="00D56608">
              <w:rPr>
                <w:rFonts w:ascii="Calibri" w:eastAsia="Calibri" w:hAnsi="Calibri"/>
                <w:noProof/>
                <w:lang w:eastAsia="en-IN"/>
              </w:rPr>
              <w:drawing>
                <wp:inline distT="0" distB="0" distL="0" distR="0" wp14:anchorId="72CD3231" wp14:editId="450B6F6C">
                  <wp:extent cx="666750" cy="808182"/>
                  <wp:effectExtent l="0" t="0" r="0" b="0"/>
                  <wp:docPr id="3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43" cy="813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9A9" w:rsidRPr="00D56608" w:rsidTr="007D2FC8">
        <w:trPr>
          <w:trHeight w:val="682"/>
        </w:trPr>
        <w:tc>
          <w:tcPr>
            <w:tcW w:w="1656" w:type="dxa"/>
            <w:vMerge/>
            <w:tcBorders>
              <w:right w:val="single" w:sz="4" w:space="0" w:color="auto"/>
            </w:tcBorders>
          </w:tcPr>
          <w:p w:rsidR="000B19A9" w:rsidRPr="00D56608" w:rsidRDefault="000B19A9" w:rsidP="007D2FC8">
            <w:pPr>
              <w:jc w:val="right"/>
              <w:rPr>
                <w:rFonts w:ascii="Calibri" w:eastAsia="Calibri" w:hAnsi="Calibri"/>
                <w:noProof/>
              </w:rPr>
            </w:pP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9A9" w:rsidRPr="00D56608" w:rsidRDefault="000B19A9" w:rsidP="007D2FC8">
            <w:pPr>
              <w:rPr>
                <w:rFonts w:ascii="Calibri" w:eastAsia="Calibri" w:hAnsi="Calibri"/>
              </w:rPr>
            </w:pPr>
            <w:r w:rsidRPr="00D56608">
              <w:rPr>
                <w:rFonts w:ascii="Calibri" w:eastAsia="Calibri" w:hAnsi="Calibri"/>
                <w:cs/>
              </w:rPr>
              <w:t xml:space="preserve">विकल्प </w:t>
            </w:r>
            <w:r w:rsidRPr="00D56608">
              <w:rPr>
                <w:rFonts w:ascii="Calibri" w:eastAsia="Calibri" w:hAnsi="Calibri"/>
                <w:rtl/>
                <w:cs/>
              </w:rPr>
              <w:t>1</w:t>
            </w:r>
            <w:r w:rsidRPr="00D56608">
              <w:rPr>
                <w:rFonts w:ascii="Calibri" w:eastAsia="Calibri" w:hAnsi="Calibri"/>
                <w:cs/>
              </w:rPr>
              <w:t xml:space="preserve">: अपने मोबाइल ब्राउज़र पर </w:t>
            </w:r>
            <w:r w:rsidRPr="00D56608">
              <w:rPr>
                <w:rFonts w:ascii="CIDFont+F3" w:eastAsia="Calibri" w:hAnsi="CIDFont+F3" w:cs="CIDFont+F3"/>
                <w:sz w:val="16"/>
                <w:szCs w:val="16"/>
              </w:rPr>
              <w:t>diksha.gov.in/app</w:t>
            </w:r>
            <w:r w:rsidRPr="00D56608">
              <w:rPr>
                <w:rFonts w:ascii="Calibri" w:eastAsia="Calibri" w:hAnsi="Calibri"/>
                <w:cs/>
              </w:rPr>
              <w:t xml:space="preserve"> टाइप करें।</w:t>
            </w:r>
          </w:p>
          <w:p w:rsidR="000B19A9" w:rsidRPr="00D56608" w:rsidRDefault="000B19A9" w:rsidP="007D2FC8">
            <w:pPr>
              <w:rPr>
                <w:rFonts w:ascii="Calibri" w:eastAsia="Calibri" w:hAnsi="Calibri"/>
              </w:rPr>
            </w:pPr>
            <w:r w:rsidRPr="00D56608">
              <w:rPr>
                <w:rFonts w:ascii="Calibri" w:eastAsia="Calibri" w:hAnsi="Calibri"/>
                <w:cs/>
              </w:rPr>
              <w:t xml:space="preserve">विकल्प </w:t>
            </w:r>
            <w:r w:rsidRPr="00D56608">
              <w:rPr>
                <w:rFonts w:ascii="Calibri" w:eastAsia="Calibri" w:hAnsi="Calibri"/>
                <w:rtl/>
                <w:cs/>
              </w:rPr>
              <w:t>2</w:t>
            </w:r>
            <w:r w:rsidRPr="00D56608">
              <w:rPr>
                <w:rFonts w:ascii="Calibri" w:eastAsia="Calibri" w:hAnsi="Calibri"/>
                <w:cs/>
              </w:rPr>
              <w:t xml:space="preserve">: </w:t>
            </w:r>
            <w:r w:rsidRPr="00D56608">
              <w:rPr>
                <w:rFonts w:ascii="CIDFont+F3" w:eastAsia="Calibri" w:hAnsi="CIDFont+F3" w:cs="CIDFont+F3"/>
                <w:sz w:val="16"/>
                <w:szCs w:val="16"/>
              </w:rPr>
              <w:t>Google Play Store</w:t>
            </w:r>
            <w:r w:rsidRPr="00D56608">
              <w:rPr>
                <w:rFonts w:ascii="Calibri" w:eastAsia="Calibri" w:hAnsi="Calibri"/>
                <w:cs/>
              </w:rPr>
              <w:t xml:space="preserve"> में </w:t>
            </w:r>
            <w:r w:rsidRPr="00D56608">
              <w:rPr>
                <w:rFonts w:ascii="CIDFont+F3" w:eastAsia="Calibri" w:hAnsi="CIDFont+F3" w:cs="CIDFont+F3"/>
                <w:sz w:val="16"/>
                <w:szCs w:val="16"/>
              </w:rPr>
              <w:t>DIKSHA NCTE</w:t>
            </w:r>
            <w:r w:rsidRPr="00D56608">
              <w:rPr>
                <w:rFonts w:ascii="Calibri" w:eastAsia="Calibri" w:hAnsi="Calibri"/>
                <w:cs/>
              </w:rPr>
              <w:t xml:space="preserve"> ढूंढ़े एवं डाउनलोडबटन पर </w:t>
            </w:r>
          </w:p>
          <w:p w:rsidR="000B19A9" w:rsidRPr="00D56608" w:rsidRDefault="000B19A9" w:rsidP="007D2FC8">
            <w:pPr>
              <w:rPr>
                <w:rFonts w:ascii="Calibri" w:eastAsia="Calibri" w:hAnsi="Calibri"/>
                <w:rtl/>
                <w:cs/>
              </w:rPr>
            </w:pPr>
            <w:r w:rsidRPr="00D56608">
              <w:rPr>
                <w:rFonts w:ascii="Calibri" w:eastAsia="Calibri" w:hAnsi="Calibri"/>
              </w:rPr>
              <w:t xml:space="preserve">                    tap</w:t>
            </w:r>
            <w:r w:rsidRPr="00D56608">
              <w:rPr>
                <w:rFonts w:ascii="Calibri" w:eastAsia="Calibri" w:hAnsi="Calibri"/>
                <w:cs/>
              </w:rPr>
              <w:t xml:space="preserve"> करें।</w:t>
            </w:r>
          </w:p>
        </w:tc>
        <w:tc>
          <w:tcPr>
            <w:tcW w:w="2103" w:type="dxa"/>
            <w:vMerge/>
            <w:tcBorders>
              <w:left w:val="single" w:sz="4" w:space="0" w:color="auto"/>
            </w:tcBorders>
          </w:tcPr>
          <w:p w:rsidR="000B19A9" w:rsidRPr="00D56608" w:rsidRDefault="000B19A9" w:rsidP="007D2FC8">
            <w:pPr>
              <w:rPr>
                <w:rFonts w:ascii="Calibri" w:eastAsia="Calibri" w:hAnsi="Calibri"/>
                <w:noProof/>
              </w:rPr>
            </w:pPr>
          </w:p>
        </w:tc>
      </w:tr>
    </w:tbl>
    <w:p w:rsidR="000B19A9" w:rsidRPr="00D56608" w:rsidRDefault="000B19A9" w:rsidP="000B19A9">
      <w:pPr>
        <w:spacing w:after="0" w:line="240" w:lineRule="auto"/>
        <w:jc w:val="center"/>
        <w:rPr>
          <w:rFonts w:ascii="Calibri" w:eastAsia="Calibri" w:hAnsi="Calibri"/>
        </w:rPr>
      </w:pPr>
      <w:r w:rsidRPr="00D56608">
        <w:rPr>
          <w:rFonts w:ascii="Calibri" w:eastAsia="Calibri" w:hAnsi="Calibri"/>
          <w:cs/>
        </w:rPr>
        <w:t xml:space="preserve">मोबाइल पर </w:t>
      </w:r>
      <w:r w:rsidRPr="00D56608">
        <w:rPr>
          <w:rFonts w:ascii="Calibri" w:eastAsia="Calibri" w:hAnsi="Calibri"/>
        </w:rPr>
        <w:t>QR</w:t>
      </w:r>
      <w:r w:rsidRPr="00D56608">
        <w:rPr>
          <w:rFonts w:ascii="Calibri" w:eastAsia="Calibri" w:hAnsi="Calibri"/>
          <w:cs/>
        </w:rPr>
        <w:t xml:space="preserve"> कोड का उपयोग कर डिजिटल विषय वस्तु कैसे प्राप्त करें</w:t>
      </w:r>
    </w:p>
    <w:tbl>
      <w:tblPr>
        <w:tblStyle w:val="TableGrid"/>
        <w:tblW w:w="0" w:type="auto"/>
        <w:tblBorders>
          <w:top w:val="single" w:sz="4" w:space="0" w:color="FF0066"/>
          <w:left w:val="single" w:sz="4" w:space="0" w:color="FF0066"/>
          <w:bottom w:val="single" w:sz="4" w:space="0" w:color="FF0066"/>
          <w:right w:val="single" w:sz="4" w:space="0" w:color="FF006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B19A9" w:rsidRPr="00D56608" w:rsidTr="007D2FC8">
        <w:tc>
          <w:tcPr>
            <w:tcW w:w="9855" w:type="dxa"/>
          </w:tcPr>
          <w:p w:rsidR="000B19A9" w:rsidRPr="00D56608" w:rsidRDefault="000B19A9" w:rsidP="007D2FC8">
            <w:pPr>
              <w:jc w:val="center"/>
              <w:rPr>
                <w:rFonts w:ascii="Calibri" w:eastAsia="Calibri" w:hAnsi="Calibri"/>
              </w:rPr>
            </w:pPr>
            <w:r w:rsidRPr="00D56608">
              <w:rPr>
                <w:rFonts w:ascii="CIDFont+F2" w:eastAsia="Calibri" w:hAnsi="CIDFont+F2" w:cs="CIDFont+F2"/>
                <w:sz w:val="20"/>
              </w:rPr>
              <w:t xml:space="preserve">DIKSHA </w:t>
            </w:r>
            <w:r w:rsidRPr="00D56608">
              <w:rPr>
                <w:rFonts w:ascii="Mangal" w:eastAsia="Calibri" w:hAnsi="Mangal" w:hint="cs"/>
                <w:sz w:val="20"/>
                <w:cs/>
              </w:rPr>
              <w:t>को लांच करें</w:t>
            </w:r>
            <w:r w:rsidRPr="00D56608">
              <w:rPr>
                <w:rFonts w:ascii="CIDFont+F2" w:eastAsia="Calibri" w:hAnsi="CIDFont+F2" w:cs="CIDFont+F2"/>
                <w:sz w:val="20"/>
              </w:rPr>
              <w:t xml:space="preserve">—&gt; App </w:t>
            </w:r>
            <w:r w:rsidRPr="00D56608">
              <w:rPr>
                <w:rFonts w:ascii="Mangal" w:eastAsia="Calibri" w:hAnsi="Mangal" w:hint="cs"/>
                <w:sz w:val="20"/>
                <w:cs/>
              </w:rPr>
              <w:t>की समस्त अनुमति को स्वीकार करें</w:t>
            </w:r>
            <w:r w:rsidRPr="00D56608">
              <w:rPr>
                <w:rFonts w:ascii="CIDFont+F2" w:eastAsia="Calibri" w:hAnsi="CIDFont+F2" w:cs="CIDFont+F2"/>
                <w:sz w:val="20"/>
              </w:rPr>
              <w:t>—&gt;</w:t>
            </w:r>
            <w:r w:rsidRPr="00D56608">
              <w:rPr>
                <w:rFonts w:ascii="Mangal" w:eastAsia="Calibri" w:hAnsi="Mangal" w:hint="cs"/>
                <w:sz w:val="20"/>
                <w:cs/>
              </w:rPr>
              <w:t>उपयोगकर्ता</w:t>
            </w:r>
            <w:r>
              <w:rPr>
                <w:rFonts w:ascii="Mangal" w:eastAsia="Calibri" w:hAnsi="Mangal"/>
                <w:sz w:val="20"/>
                <w:lang w:val="en-US"/>
              </w:rPr>
              <w:t xml:space="preserve"> </w:t>
            </w:r>
            <w:r w:rsidRPr="00D56608">
              <w:rPr>
                <w:rFonts w:ascii="CIDFont+F2" w:eastAsia="Calibri" w:hAnsi="CIDFont+F2" w:cs="CIDFont+F2"/>
                <w:sz w:val="20"/>
              </w:rPr>
              <w:t xml:space="preserve">Profile </w:t>
            </w:r>
            <w:r w:rsidRPr="00D56608">
              <w:rPr>
                <w:rFonts w:ascii="Mangal" w:eastAsia="Calibri" w:hAnsi="Mangal" w:hint="cs"/>
                <w:sz w:val="20"/>
                <w:cs/>
              </w:rPr>
              <w:t>का चयन करें</w:t>
            </w:r>
          </w:p>
        </w:tc>
      </w:tr>
    </w:tbl>
    <w:p w:rsidR="000B19A9" w:rsidRPr="00D56608" w:rsidRDefault="000B19A9" w:rsidP="000B19A9">
      <w:pPr>
        <w:spacing w:after="0" w:line="240" w:lineRule="auto"/>
        <w:jc w:val="center"/>
        <w:rPr>
          <w:rFonts w:ascii="Calibri" w:eastAsia="Calibri" w:hAnsi="Calibri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2"/>
        <w:gridCol w:w="2814"/>
        <w:gridCol w:w="2859"/>
      </w:tblGrid>
      <w:tr w:rsidR="000B19A9" w:rsidRPr="00D56608" w:rsidTr="007D2FC8">
        <w:trPr>
          <w:trHeight w:val="2094"/>
          <w:jc w:val="center"/>
        </w:trPr>
        <w:tc>
          <w:tcPr>
            <w:tcW w:w="2812" w:type="dxa"/>
          </w:tcPr>
          <w:p w:rsidR="000B19A9" w:rsidRPr="00D56608" w:rsidRDefault="000B19A9" w:rsidP="007D2FC8">
            <w:pPr>
              <w:jc w:val="center"/>
              <w:rPr>
                <w:rFonts w:ascii="Calibri" w:eastAsia="Calibri" w:hAnsi="Calibri"/>
              </w:rPr>
            </w:pPr>
            <w:r w:rsidRPr="00D56608">
              <w:rPr>
                <w:rFonts w:ascii="Calibri" w:eastAsia="Calibri" w:hAnsi="Calibri"/>
                <w:cs/>
                <w:lang w:val="en-US"/>
              </w:rPr>
              <w:object w:dxaOrig="2295" w:dyaOrig="3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55pt;height:114.25pt" o:ole="">
                  <v:imagedata r:id="rId9" o:title=""/>
                </v:shape>
                <o:OLEObject Type="Embed" ProgID="PBrush" ShapeID="_x0000_i1025" DrawAspect="Content" ObjectID="_1650271276" r:id="rId10"/>
              </w:object>
            </w:r>
          </w:p>
        </w:tc>
        <w:tc>
          <w:tcPr>
            <w:tcW w:w="2814" w:type="dxa"/>
          </w:tcPr>
          <w:p w:rsidR="000B19A9" w:rsidRPr="00D56608" w:rsidRDefault="000B19A9" w:rsidP="007D2FC8">
            <w:pPr>
              <w:jc w:val="center"/>
              <w:rPr>
                <w:rFonts w:ascii="Calibri" w:eastAsia="Calibri" w:hAnsi="Calibri"/>
              </w:rPr>
            </w:pPr>
            <w:r w:rsidRPr="00D56608">
              <w:rPr>
                <w:rFonts w:ascii="Calibri" w:eastAsia="Calibri" w:hAnsi="Calibri"/>
                <w:cs/>
                <w:lang w:val="en-US"/>
              </w:rPr>
              <w:object w:dxaOrig="2370" w:dyaOrig="3255">
                <v:shape id="_x0000_i1026" type="#_x0000_t75" style="width:73.8pt;height:103.55pt" o:ole="">
                  <v:imagedata r:id="rId11" o:title=""/>
                </v:shape>
                <o:OLEObject Type="Embed" ProgID="PBrush" ShapeID="_x0000_i1026" DrawAspect="Content" ObjectID="_1650271277" r:id="rId12"/>
              </w:object>
            </w:r>
          </w:p>
        </w:tc>
        <w:tc>
          <w:tcPr>
            <w:tcW w:w="2859" w:type="dxa"/>
          </w:tcPr>
          <w:p w:rsidR="000B19A9" w:rsidRPr="00D56608" w:rsidRDefault="000B19A9" w:rsidP="007D2FC8">
            <w:pPr>
              <w:jc w:val="center"/>
              <w:rPr>
                <w:rFonts w:ascii="Calibri" w:eastAsia="Calibri" w:hAnsi="Calibri"/>
              </w:rPr>
            </w:pPr>
            <w:r w:rsidRPr="00D56608">
              <w:rPr>
                <w:rFonts w:ascii="Calibri" w:eastAsia="Calibri" w:hAnsi="Calibri"/>
                <w:cs/>
                <w:lang w:val="en-US"/>
              </w:rPr>
              <w:object w:dxaOrig="3105" w:dyaOrig="3195">
                <v:shape id="_x0000_i1027" type="#_x0000_t75" style="width:95.2pt;height:99.35pt" o:ole="">
                  <v:imagedata r:id="rId13" o:title=""/>
                </v:shape>
                <o:OLEObject Type="Embed" ProgID="PBrush" ShapeID="_x0000_i1027" DrawAspect="Content" ObjectID="_1650271278" r:id="rId14"/>
              </w:object>
            </w:r>
          </w:p>
        </w:tc>
      </w:tr>
      <w:tr w:rsidR="000B19A9" w:rsidRPr="00D56608" w:rsidTr="007D2FC8">
        <w:trPr>
          <w:trHeight w:val="464"/>
          <w:jc w:val="center"/>
        </w:trPr>
        <w:tc>
          <w:tcPr>
            <w:tcW w:w="2812" w:type="dxa"/>
          </w:tcPr>
          <w:p w:rsidR="000B19A9" w:rsidRPr="00D56608" w:rsidRDefault="000B19A9" w:rsidP="007D2FC8">
            <w:pPr>
              <w:jc w:val="center"/>
              <w:rPr>
                <w:rFonts w:ascii="Calibri" w:eastAsia="Calibri" w:hAnsi="Calibri"/>
                <w:sz w:val="20"/>
                <w:rtl/>
                <w:cs/>
              </w:rPr>
            </w:pPr>
            <w:r w:rsidRPr="00D56608">
              <w:rPr>
                <w:rFonts w:ascii="Mangal" w:eastAsia="Calibri" w:hAnsi="Mangal" w:hint="cs"/>
                <w:sz w:val="20"/>
                <w:cs/>
              </w:rPr>
              <w:t xml:space="preserve">पाठ्यपुस्तक में </w:t>
            </w:r>
            <w:r w:rsidRPr="00D56608">
              <w:rPr>
                <w:rFonts w:ascii="CIDFont+F3" w:eastAsia="Calibri" w:hAnsi="CIDFont+F3" w:cs="CIDFont+F3"/>
                <w:sz w:val="20"/>
              </w:rPr>
              <w:t xml:space="preserve">QR Code </w:t>
            </w:r>
            <w:r w:rsidRPr="00D56608">
              <w:rPr>
                <w:rFonts w:ascii="Mangal" w:eastAsia="Calibri" w:hAnsi="Mangal" w:hint="cs"/>
                <w:sz w:val="20"/>
                <w:cs/>
              </w:rPr>
              <w:t>को</w:t>
            </w:r>
            <w:r w:rsidRPr="00D56608">
              <w:rPr>
                <w:rFonts w:ascii="CIDFont+F3" w:eastAsia="Calibri" w:hAnsi="CIDFont+F3" w:cs="CIDFont+F3"/>
                <w:sz w:val="20"/>
              </w:rPr>
              <w:t xml:space="preserve">Scan </w:t>
            </w:r>
            <w:r w:rsidRPr="00D56608">
              <w:rPr>
                <w:rFonts w:ascii="Mangal" w:eastAsia="Calibri" w:hAnsi="Mangal" w:hint="cs"/>
                <w:sz w:val="20"/>
                <w:cs/>
              </w:rPr>
              <w:t>करने के लिए मोबाइल में</w:t>
            </w:r>
            <w:r w:rsidRPr="00D56608">
              <w:rPr>
                <w:rFonts w:ascii="CIDFont+F3" w:eastAsia="Calibri" w:hAnsi="CIDFont+F3" w:cs="CIDFont+F3"/>
                <w:sz w:val="20"/>
              </w:rPr>
              <w:t xml:space="preserve">QR Code tap </w:t>
            </w:r>
            <w:r w:rsidRPr="00D56608">
              <w:rPr>
                <w:rFonts w:ascii="Mangal" w:eastAsia="Calibri" w:hAnsi="Mangal" w:hint="cs"/>
                <w:sz w:val="20"/>
                <w:cs/>
              </w:rPr>
              <w:t>करें।</w:t>
            </w:r>
          </w:p>
        </w:tc>
        <w:tc>
          <w:tcPr>
            <w:tcW w:w="2814" w:type="dxa"/>
          </w:tcPr>
          <w:p w:rsidR="000B19A9" w:rsidRPr="00D56608" w:rsidRDefault="000B19A9" w:rsidP="007D2FC8">
            <w:pPr>
              <w:jc w:val="center"/>
              <w:rPr>
                <w:rFonts w:ascii="Calibri" w:eastAsia="Calibri" w:hAnsi="Calibri"/>
                <w:sz w:val="20"/>
                <w:rtl/>
                <w:cs/>
              </w:rPr>
            </w:pPr>
            <w:r w:rsidRPr="00D56608">
              <w:rPr>
                <w:rFonts w:ascii="Mangal" w:eastAsia="Calibri" w:hAnsi="Mangal" w:hint="cs"/>
                <w:sz w:val="20"/>
                <w:cs/>
              </w:rPr>
              <w:t xml:space="preserve">मोबाइल को </w:t>
            </w:r>
            <w:r w:rsidRPr="00D56608">
              <w:rPr>
                <w:rFonts w:ascii="CIDFont+F3" w:eastAsia="Calibri" w:hAnsi="CIDFont+F3" w:cs="CIDFont+F3"/>
                <w:sz w:val="20"/>
              </w:rPr>
              <w:t xml:space="preserve">QR Code </w:t>
            </w:r>
            <w:r w:rsidRPr="00D56608">
              <w:rPr>
                <w:rFonts w:ascii="Mangal" w:eastAsia="Calibri" w:hAnsi="Mangal" w:hint="cs"/>
                <w:sz w:val="20"/>
                <w:cs/>
              </w:rPr>
              <w:t>पर केन्द्रित करें।</w:t>
            </w:r>
          </w:p>
        </w:tc>
        <w:tc>
          <w:tcPr>
            <w:tcW w:w="2859" w:type="dxa"/>
          </w:tcPr>
          <w:p w:rsidR="000B19A9" w:rsidRPr="00D56608" w:rsidRDefault="000B19A9" w:rsidP="007D2FC8">
            <w:pPr>
              <w:jc w:val="center"/>
              <w:rPr>
                <w:rFonts w:ascii="Calibri" w:eastAsia="Calibri" w:hAnsi="Calibri"/>
                <w:sz w:val="20"/>
                <w:rtl/>
                <w:cs/>
              </w:rPr>
            </w:pPr>
            <w:r w:rsidRPr="00D56608">
              <w:rPr>
                <w:rFonts w:ascii="Mangal" w:eastAsia="Calibri" w:hAnsi="Mangal" w:hint="cs"/>
                <w:sz w:val="20"/>
                <w:cs/>
              </w:rPr>
              <w:t>सफल</w:t>
            </w:r>
            <w:r w:rsidRPr="00D56608">
              <w:rPr>
                <w:rFonts w:ascii="CIDFont+F3" w:eastAsia="Calibri" w:hAnsi="CIDFont+F3" w:cs="CIDFont+F3"/>
                <w:sz w:val="20"/>
              </w:rPr>
              <w:t xml:space="preserve">Scan </w:t>
            </w:r>
            <w:r w:rsidRPr="00D56608">
              <w:rPr>
                <w:rFonts w:ascii="Mangal" w:eastAsia="Calibri" w:hAnsi="Mangal" w:hint="cs"/>
                <w:sz w:val="20"/>
                <w:cs/>
              </w:rPr>
              <w:t>के पश्चात</w:t>
            </w:r>
            <w:r w:rsidRPr="00D56608">
              <w:rPr>
                <w:rFonts w:ascii="CIDFont+F3" w:eastAsia="Calibri" w:hAnsi="CIDFont+F3" w:cs="CIDFont+F3"/>
                <w:sz w:val="20"/>
              </w:rPr>
              <w:t xml:space="preserve">QR Code </w:t>
            </w:r>
            <w:r w:rsidRPr="00D56608">
              <w:rPr>
                <w:rFonts w:ascii="Mangal" w:eastAsia="Calibri" w:hAnsi="Mangal" w:hint="cs"/>
                <w:sz w:val="20"/>
                <w:cs/>
              </w:rPr>
              <w:t>से लिंक की गई सूची उपलब्ध होगी</w:t>
            </w:r>
          </w:p>
        </w:tc>
      </w:tr>
    </w:tbl>
    <w:p w:rsidR="000B19A9" w:rsidRPr="00D56608" w:rsidRDefault="000B19A9" w:rsidP="000B19A9">
      <w:pPr>
        <w:spacing w:after="0" w:line="240" w:lineRule="auto"/>
        <w:jc w:val="center"/>
        <w:rPr>
          <w:rFonts w:ascii="Calibri" w:eastAsia="Calibri" w:hAnsi="Calibri"/>
          <w:sz w:val="6"/>
        </w:rPr>
      </w:pPr>
    </w:p>
    <w:p w:rsidR="000B19A9" w:rsidRPr="00D56608" w:rsidRDefault="000B19A9" w:rsidP="000B19A9">
      <w:pPr>
        <w:spacing w:after="0" w:line="240" w:lineRule="auto"/>
        <w:jc w:val="center"/>
        <w:rPr>
          <w:rFonts w:ascii="Mangal" w:eastAsia="Calibri" w:hAnsi="Mangal"/>
          <w:b/>
          <w:bCs/>
          <w:color w:val="FF0000"/>
          <w:sz w:val="48"/>
          <w:szCs w:val="48"/>
        </w:rPr>
      </w:pPr>
      <w:r w:rsidRPr="00D56608">
        <w:rPr>
          <w:rFonts w:ascii="Mangal" w:eastAsia="Calibri" w:hAnsi="Mangal" w:hint="cs"/>
          <w:color w:val="0F218C"/>
          <w:sz w:val="24"/>
          <w:szCs w:val="24"/>
          <w:cs/>
        </w:rPr>
        <w:t>डेस्कटॉप पर</w:t>
      </w:r>
      <w:r w:rsidRPr="00D56608">
        <w:rPr>
          <w:rFonts w:ascii="CIDFont+F3" w:eastAsia="Calibri" w:hAnsi="CIDFont+F3" w:cs="CIDFont+F3"/>
          <w:color w:val="0F218C"/>
          <w:sz w:val="26"/>
          <w:szCs w:val="26"/>
        </w:rPr>
        <w:t>QR Code</w:t>
      </w:r>
      <w:r w:rsidRPr="00D56608">
        <w:rPr>
          <w:rFonts w:ascii="Mangal" w:eastAsia="Calibri" w:hAnsi="Mangal" w:hint="cs"/>
          <w:color w:val="0F218C"/>
          <w:sz w:val="24"/>
          <w:szCs w:val="24"/>
          <w:cs/>
        </w:rPr>
        <w:t>का उपयोग कर सीजिटल विषय-वस्तु तक कैसे पहुँचें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1"/>
        <w:gridCol w:w="4565"/>
      </w:tblGrid>
      <w:tr w:rsidR="000B19A9" w:rsidRPr="00D56608" w:rsidTr="007D2FC8">
        <w:tc>
          <w:tcPr>
            <w:tcW w:w="4924" w:type="dxa"/>
          </w:tcPr>
          <w:p w:rsidR="000B19A9" w:rsidRPr="00D56608" w:rsidRDefault="000B19A9" w:rsidP="007D2FC8">
            <w:pPr>
              <w:jc w:val="center"/>
              <w:rPr>
                <w:rFonts w:ascii="Mangal" w:eastAsia="Calibri" w:hAnsi="Mangal"/>
                <w:b/>
                <w:bCs/>
                <w:color w:val="FF0000"/>
                <w:sz w:val="48"/>
                <w:szCs w:val="48"/>
              </w:rPr>
            </w:pPr>
            <w:r w:rsidRPr="00D56608">
              <w:rPr>
                <w:rFonts w:ascii="Calibri" w:eastAsia="Calibri" w:hAnsi="Calibri"/>
                <w:noProof/>
                <w:lang w:eastAsia="en-IN"/>
              </w:rPr>
              <w:drawing>
                <wp:inline distT="0" distB="0" distL="0" distR="0" wp14:anchorId="62BE522E" wp14:editId="3A63A7A5">
                  <wp:extent cx="1441450" cy="1044838"/>
                  <wp:effectExtent l="0" t="0" r="6350" b="3175"/>
                  <wp:docPr id="4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b="5308"/>
                          <a:stretch/>
                        </pic:blipFill>
                        <pic:spPr bwMode="auto">
                          <a:xfrm>
                            <a:off x="0" y="0"/>
                            <a:ext cx="1445715" cy="1047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19A9" w:rsidRPr="00D56608" w:rsidRDefault="000B19A9" w:rsidP="007D2FC8">
            <w:pPr>
              <w:autoSpaceDE w:val="0"/>
              <w:autoSpaceDN w:val="0"/>
              <w:adjustRightInd w:val="0"/>
              <w:jc w:val="center"/>
              <w:rPr>
                <w:rFonts w:ascii="Mangal" w:eastAsia="Calibri" w:hAnsi="Mangal"/>
                <w:sz w:val="20"/>
              </w:rPr>
            </w:pPr>
            <w:r w:rsidRPr="00D56608">
              <w:rPr>
                <w:rFonts w:ascii="Mangal" w:eastAsia="Calibri" w:hAnsi="Mangal" w:hint="cs"/>
                <w:sz w:val="20"/>
              </w:rPr>
              <w:t>1-</w:t>
            </w:r>
            <w:r w:rsidRPr="00D56608">
              <w:rPr>
                <w:rFonts w:ascii="CIDFont+F3" w:eastAsia="Calibri" w:hAnsi="CIDFont+F3" w:cs="CIDFont+F3"/>
                <w:sz w:val="20"/>
              </w:rPr>
              <w:t xml:space="preserve">QR Code </w:t>
            </w:r>
            <w:r w:rsidRPr="00D56608">
              <w:rPr>
                <w:rFonts w:ascii="Mangal" w:eastAsia="Calibri" w:hAnsi="Mangal" w:hint="cs"/>
                <w:sz w:val="20"/>
                <w:cs/>
              </w:rPr>
              <w:t>के नीचे</w:t>
            </w:r>
            <w:r w:rsidRPr="00D56608">
              <w:rPr>
                <w:rFonts w:ascii="CIDFont+F1" w:eastAsia="Calibri" w:hAnsi="CIDFont+F1" w:cs="CIDFont+F1"/>
                <w:sz w:val="20"/>
              </w:rPr>
              <w:t xml:space="preserve"> 6 </w:t>
            </w:r>
            <w:r w:rsidRPr="00D56608">
              <w:rPr>
                <w:rFonts w:ascii="Mangal" w:eastAsia="Calibri" w:hAnsi="Mangal" w:hint="cs"/>
                <w:sz w:val="20"/>
                <w:cs/>
              </w:rPr>
              <w:t>अंकों का</w:t>
            </w:r>
            <w:r w:rsidRPr="00D56608">
              <w:rPr>
                <w:rFonts w:ascii="CIDFont+F3" w:eastAsia="Calibri" w:hAnsi="CIDFont+F3" w:cs="CIDFont+F3"/>
                <w:sz w:val="20"/>
              </w:rPr>
              <w:t>Alpha</w:t>
            </w:r>
          </w:p>
          <w:p w:rsidR="000B19A9" w:rsidRPr="00D56608" w:rsidRDefault="000B19A9" w:rsidP="007D2FC8">
            <w:pPr>
              <w:jc w:val="center"/>
              <w:rPr>
                <w:rFonts w:ascii="Mangal" w:eastAsia="Calibri" w:hAnsi="Mangal" w:hint="cs"/>
                <w:b/>
                <w:bCs/>
                <w:color w:val="FF0000"/>
                <w:sz w:val="20"/>
              </w:rPr>
            </w:pPr>
            <w:r w:rsidRPr="00D56608">
              <w:rPr>
                <w:rFonts w:ascii="CIDFont+F3" w:eastAsia="Calibri" w:hAnsi="CIDFont+F3" w:cs="CIDFont+F3"/>
                <w:sz w:val="20"/>
              </w:rPr>
              <w:t>Numeric Code</w:t>
            </w:r>
            <w:r w:rsidRPr="00D56608">
              <w:rPr>
                <w:rFonts w:ascii="Mangal" w:eastAsia="Calibri" w:hAnsi="Mangal" w:hint="cs"/>
                <w:sz w:val="20"/>
                <w:cs/>
              </w:rPr>
              <w:t>दिया गया है।</w:t>
            </w:r>
          </w:p>
        </w:tc>
        <w:tc>
          <w:tcPr>
            <w:tcW w:w="4925" w:type="dxa"/>
          </w:tcPr>
          <w:p w:rsidR="000B19A9" w:rsidRPr="00D56608" w:rsidRDefault="000B19A9" w:rsidP="007D2FC8">
            <w:pPr>
              <w:jc w:val="center"/>
              <w:rPr>
                <w:rFonts w:ascii="Mangal" w:eastAsia="Calibri" w:hAnsi="Mangal"/>
                <w:b/>
                <w:bCs/>
                <w:color w:val="FF0000"/>
                <w:sz w:val="48"/>
                <w:szCs w:val="48"/>
              </w:rPr>
            </w:pPr>
            <w:r w:rsidRPr="00D56608">
              <w:rPr>
                <w:rFonts w:ascii="Calibri" w:eastAsia="Calibri" w:hAnsi="Calibri"/>
                <w:noProof/>
                <w:lang w:eastAsia="en-IN"/>
              </w:rPr>
              <w:drawing>
                <wp:inline distT="0" distB="0" distL="0" distR="0" wp14:anchorId="1C23453A" wp14:editId="10238536">
                  <wp:extent cx="1790700" cy="1080703"/>
                  <wp:effectExtent l="0" t="0" r="0" b="5715"/>
                  <wp:docPr id="6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797" cy="108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19A9" w:rsidRPr="00D56608" w:rsidRDefault="000B19A9" w:rsidP="007D2FC8">
            <w:pPr>
              <w:jc w:val="center"/>
              <w:rPr>
                <w:rFonts w:ascii="Mangal" w:eastAsia="Calibri" w:hAnsi="Mangal"/>
                <w:b/>
                <w:bCs/>
                <w:color w:val="FF0000"/>
                <w:sz w:val="20"/>
              </w:rPr>
            </w:pPr>
            <w:r w:rsidRPr="00D56608">
              <w:rPr>
                <w:rFonts w:ascii="Mangal" w:eastAsia="Calibri" w:hAnsi="Mangal" w:hint="cs"/>
                <w:sz w:val="20"/>
                <w:cs/>
              </w:rPr>
              <w:t xml:space="preserve">ब्राउजर में </w:t>
            </w:r>
            <w:r w:rsidRPr="00D56608">
              <w:rPr>
                <w:rFonts w:ascii="CIDFont+F3" w:eastAsia="Calibri" w:hAnsi="CIDFont+F3" w:cs="CIDFont+F3"/>
                <w:sz w:val="20"/>
              </w:rPr>
              <w:t>diksha. gov.in/cg</w:t>
            </w:r>
            <w:r w:rsidRPr="00D56608">
              <w:rPr>
                <w:rFonts w:ascii="Mangal" w:eastAsia="Calibri" w:hAnsi="Mangal" w:hint="cs"/>
                <w:sz w:val="20"/>
                <w:cs/>
              </w:rPr>
              <w:t>टाइप करें।</w:t>
            </w:r>
          </w:p>
        </w:tc>
      </w:tr>
      <w:tr w:rsidR="000B19A9" w:rsidRPr="00D56608" w:rsidTr="007D2FC8">
        <w:trPr>
          <w:trHeight w:val="1940"/>
        </w:trPr>
        <w:tc>
          <w:tcPr>
            <w:tcW w:w="4924" w:type="dxa"/>
          </w:tcPr>
          <w:p w:rsidR="000B19A9" w:rsidRPr="00D56608" w:rsidRDefault="000B19A9" w:rsidP="007D2FC8">
            <w:pPr>
              <w:autoSpaceDE w:val="0"/>
              <w:autoSpaceDN w:val="0"/>
              <w:adjustRightInd w:val="0"/>
              <w:jc w:val="center"/>
              <w:rPr>
                <w:rFonts w:ascii="CIDFont+F3" w:eastAsia="Calibri" w:hAnsi="CIDFont+F3" w:cs="CIDFont+F3"/>
                <w:sz w:val="20"/>
              </w:rPr>
            </w:pPr>
            <w:r w:rsidRPr="00D56608">
              <w:rPr>
                <w:rFonts w:ascii="Calibri" w:eastAsia="Calibri" w:hAnsi="Calibri"/>
                <w:noProof/>
                <w:lang w:eastAsia="en-IN"/>
              </w:rPr>
              <w:drawing>
                <wp:inline distT="0" distB="0" distL="0" distR="0" wp14:anchorId="3DBA1281" wp14:editId="2664A6F2">
                  <wp:extent cx="1335309" cy="933673"/>
                  <wp:effectExtent l="0" t="0" r="0" b="0"/>
                  <wp:docPr id="7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309" cy="933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56608">
              <w:rPr>
                <w:rFonts w:ascii="Mangal" w:eastAsia="Calibri" w:hAnsi="Mangal" w:hint="cs"/>
                <w:b/>
                <w:bCs/>
                <w:color w:val="FF0000"/>
                <w:sz w:val="48"/>
                <w:szCs w:val="48"/>
                <w:rtl/>
                <w:cs/>
              </w:rPr>
              <w:br/>
            </w:r>
            <w:r w:rsidRPr="00D56608">
              <w:rPr>
                <w:rFonts w:ascii="Mangal" w:eastAsia="Calibri" w:hAnsi="Mangal" w:hint="cs"/>
                <w:sz w:val="20"/>
                <w:cs/>
              </w:rPr>
              <w:t xml:space="preserve">सर्च बार पर </w:t>
            </w:r>
            <w:r w:rsidRPr="00D56608">
              <w:rPr>
                <w:rFonts w:ascii="Mangal" w:eastAsia="Calibri" w:hAnsi="Mangal" w:hint="cs"/>
                <w:sz w:val="20"/>
                <w:rtl/>
                <w:cs/>
              </w:rPr>
              <w:t xml:space="preserve">6 डिजिट का </w:t>
            </w:r>
            <w:r w:rsidRPr="00D56608">
              <w:rPr>
                <w:rFonts w:ascii="CIDFont+F3" w:eastAsia="Calibri" w:hAnsi="CIDFont+F3" w:cs="CIDFont+F3"/>
                <w:sz w:val="20"/>
              </w:rPr>
              <w:t>QR</w:t>
            </w:r>
          </w:p>
          <w:p w:rsidR="000B19A9" w:rsidRPr="00D56608" w:rsidRDefault="000B19A9" w:rsidP="007D2FC8">
            <w:pPr>
              <w:jc w:val="center"/>
              <w:rPr>
                <w:rFonts w:ascii="Mangal" w:eastAsia="Calibri" w:hAnsi="Mangal"/>
                <w:b/>
                <w:bCs/>
                <w:color w:val="FF0000"/>
                <w:sz w:val="48"/>
                <w:szCs w:val="48"/>
              </w:rPr>
            </w:pPr>
            <w:r w:rsidRPr="00D56608">
              <w:rPr>
                <w:rFonts w:ascii="CIDFont+F3" w:eastAsia="Calibri" w:hAnsi="CIDFont+F3" w:cs="CIDFont+F3"/>
                <w:sz w:val="20"/>
              </w:rPr>
              <w:t xml:space="preserve">CODE </w:t>
            </w:r>
            <w:r w:rsidRPr="00D56608">
              <w:rPr>
                <w:rFonts w:ascii="Mangal" w:eastAsia="Calibri" w:hAnsi="Mangal" w:hint="cs"/>
                <w:sz w:val="20"/>
                <w:cs/>
              </w:rPr>
              <w:t>टाइप करें।</w:t>
            </w:r>
          </w:p>
        </w:tc>
        <w:tc>
          <w:tcPr>
            <w:tcW w:w="4925" w:type="dxa"/>
          </w:tcPr>
          <w:p w:rsidR="000B19A9" w:rsidRPr="00D56608" w:rsidRDefault="000B19A9" w:rsidP="007D2FC8">
            <w:pPr>
              <w:autoSpaceDE w:val="0"/>
              <w:autoSpaceDN w:val="0"/>
              <w:adjustRightInd w:val="0"/>
              <w:jc w:val="center"/>
              <w:rPr>
                <w:rFonts w:ascii="Mangal" w:eastAsia="Calibri" w:hAnsi="Mangal"/>
                <w:b/>
                <w:bCs/>
                <w:color w:val="FF0000"/>
                <w:sz w:val="48"/>
                <w:szCs w:val="48"/>
              </w:rPr>
            </w:pPr>
            <w:r w:rsidRPr="00D56608">
              <w:rPr>
                <w:rFonts w:ascii="Mangal" w:eastAsia="Calibri" w:hAnsi="Mangal"/>
                <w:b/>
                <w:bCs/>
                <w:color w:val="FF0000"/>
                <w:sz w:val="48"/>
                <w:szCs w:val="48"/>
                <w:rtl/>
                <w:cs/>
              </w:rPr>
              <w:tab/>
            </w:r>
            <w:r w:rsidRPr="00D56608">
              <w:rPr>
                <w:rFonts w:ascii="Calibri" w:eastAsia="Calibri" w:hAnsi="Calibri"/>
                <w:noProof/>
                <w:lang w:eastAsia="en-IN"/>
              </w:rPr>
              <w:drawing>
                <wp:inline distT="0" distB="0" distL="0" distR="0" wp14:anchorId="7E6561B6" wp14:editId="12626E1E">
                  <wp:extent cx="1296162" cy="933450"/>
                  <wp:effectExtent l="0" t="0" r="0" b="0"/>
                  <wp:docPr id="8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162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56608">
              <w:rPr>
                <w:rFonts w:ascii="Mangal" w:eastAsia="Calibri" w:hAnsi="Mangal"/>
                <w:sz w:val="20"/>
                <w:rtl/>
                <w:cs/>
              </w:rPr>
              <w:br/>
            </w:r>
            <w:r w:rsidRPr="00D56608">
              <w:rPr>
                <w:rFonts w:ascii="Mangal" w:eastAsia="Calibri" w:hAnsi="Mangal" w:hint="cs"/>
                <w:sz w:val="20"/>
                <w:cs/>
              </w:rPr>
              <w:t>प्राप्त विषय</w:t>
            </w:r>
            <w:r w:rsidRPr="00D56608">
              <w:rPr>
                <w:rFonts w:ascii="Mangal" w:eastAsia="Calibri" w:hAnsi="Mangal" w:hint="cs"/>
                <w:sz w:val="20"/>
                <w:rtl/>
                <w:cs/>
              </w:rPr>
              <w:t>-वस्तु की सूची से चाही गई विषय-वस्तु पर क्लिक करें।</w:t>
            </w:r>
          </w:p>
        </w:tc>
      </w:tr>
    </w:tbl>
    <w:p w:rsidR="00326932" w:rsidRDefault="00326932" w:rsidP="000B19A9">
      <w:pPr>
        <w:ind w:left="2880" w:firstLine="720"/>
        <w:jc w:val="both"/>
        <w:rPr>
          <w:rFonts w:hint="cs"/>
          <w:sz w:val="36"/>
          <w:szCs w:val="32"/>
        </w:rPr>
      </w:pPr>
    </w:p>
    <w:p w:rsidR="00326932" w:rsidRDefault="00326932" w:rsidP="00326932">
      <w:pPr>
        <w:jc w:val="both"/>
        <w:rPr>
          <w:sz w:val="36"/>
          <w:szCs w:val="32"/>
          <w:cs/>
        </w:rPr>
      </w:pPr>
      <w:bookmarkStart w:id="0" w:name="_GoBack"/>
      <w:bookmarkEnd w:id="0"/>
      <w:r>
        <w:rPr>
          <w:noProof/>
          <w:sz w:val="36"/>
          <w:szCs w:val="32"/>
          <w:lang w:eastAsia="en-IN"/>
        </w:rPr>
        <w:lastRenderedPageBreak/>
        <w:drawing>
          <wp:anchor distT="0" distB="0" distL="114300" distR="114300" simplePos="0" relativeHeight="251662336" behindDoc="1" locked="0" layoutInCell="1" allowOverlap="1" wp14:anchorId="6C95F31B" wp14:editId="4F9C46B9">
            <wp:simplePos x="0" y="0"/>
            <wp:positionH relativeFrom="column">
              <wp:posOffset>20320</wp:posOffset>
            </wp:positionH>
            <wp:positionV relativeFrom="paragraph">
              <wp:posOffset>1631950</wp:posOffset>
            </wp:positionV>
            <wp:extent cx="6116955" cy="6424295"/>
            <wp:effectExtent l="19050" t="0" r="0" b="0"/>
            <wp:wrapTight wrapText="bothSides">
              <wp:wrapPolygon edited="0">
                <wp:start x="-67" y="0"/>
                <wp:lineTo x="-67" y="21521"/>
                <wp:lineTo x="21593" y="21521"/>
                <wp:lineTo x="21593" y="0"/>
                <wp:lineTo x="-67" y="0"/>
              </wp:wrapPolygon>
            </wp:wrapTight>
            <wp:docPr id="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642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2"/>
          <w:cs/>
        </w:rPr>
        <w:br w:type="page"/>
      </w:r>
    </w:p>
    <w:p w:rsidR="00326932" w:rsidRPr="00835092" w:rsidRDefault="00326932" w:rsidP="00326932">
      <w:pPr>
        <w:jc w:val="center"/>
        <w:rPr>
          <w:b/>
          <w:bCs/>
          <w:color w:val="FF0000"/>
          <w:sz w:val="32"/>
          <w:szCs w:val="32"/>
        </w:rPr>
      </w:pPr>
      <w:r w:rsidRPr="00835092">
        <w:rPr>
          <w:rFonts w:hint="cs"/>
          <w:b/>
          <w:bCs/>
          <w:color w:val="FF0000"/>
          <w:sz w:val="36"/>
          <w:szCs w:val="32"/>
          <w:cs/>
        </w:rPr>
        <w:lastRenderedPageBreak/>
        <w:t>प्रा</w:t>
      </w:r>
      <w:r w:rsidRPr="00835092">
        <w:rPr>
          <w:b/>
          <w:bCs/>
          <w:color w:val="FF0000"/>
          <w:sz w:val="32"/>
          <w:szCs w:val="32"/>
          <w:cs/>
        </w:rPr>
        <w:t>क्कथन</w:t>
      </w:r>
    </w:p>
    <w:p w:rsidR="00326932" w:rsidRDefault="00326932" w:rsidP="00326932">
      <w:pPr>
        <w:spacing w:after="80" w:line="216" w:lineRule="auto"/>
        <w:ind w:left="709" w:firstLine="284"/>
        <w:jc w:val="both"/>
        <w:rPr>
          <w:sz w:val="20"/>
        </w:rPr>
      </w:pPr>
      <w:r w:rsidRPr="00A34592">
        <w:rPr>
          <w:sz w:val="20"/>
          <w:cs/>
        </w:rPr>
        <w:t xml:space="preserve">राष्ट्रीय शिक्षा नीति </w:t>
      </w:r>
      <w:r>
        <w:rPr>
          <w:sz w:val="20"/>
          <w:cs/>
        </w:rPr>
        <w:t xml:space="preserve">में यह स्पष्ट रूप से उल्लेखित </w:t>
      </w:r>
      <w:r>
        <w:rPr>
          <w:rFonts w:hint="cs"/>
          <w:sz w:val="20"/>
          <w:cs/>
        </w:rPr>
        <w:t xml:space="preserve">है, </w:t>
      </w:r>
      <w:r w:rsidRPr="00A34592">
        <w:rPr>
          <w:sz w:val="20"/>
          <w:cs/>
        </w:rPr>
        <w:t>अवसर की असमानता को कम करना। शिक्षा को</w:t>
      </w:r>
      <w:r w:rsidRPr="00A34592">
        <w:rPr>
          <w:rFonts w:hint="cs"/>
          <w:sz w:val="20"/>
          <w:cs/>
        </w:rPr>
        <w:t xml:space="preserve"> </w:t>
      </w:r>
      <w:r w:rsidRPr="00A34592">
        <w:rPr>
          <w:sz w:val="20"/>
          <w:cs/>
        </w:rPr>
        <w:t>राष्ट्रीय आवश्यकताओं के अनुरूप बनाना। मौजूदा आधारभूत सुविधाओं का बेहतर उपयोग करना। शिक्षा का स्तर</w:t>
      </w:r>
      <w:r w:rsidRPr="00A34592">
        <w:rPr>
          <w:rFonts w:hint="cs"/>
          <w:sz w:val="20"/>
          <w:cs/>
        </w:rPr>
        <w:t xml:space="preserve"> </w:t>
      </w:r>
      <w:r w:rsidRPr="00A34592">
        <w:rPr>
          <w:sz w:val="20"/>
          <w:cs/>
        </w:rPr>
        <w:t>सुधारना तथा शिक्षा में कला</w:t>
      </w:r>
      <w:r>
        <w:rPr>
          <w:rFonts w:hint="cs"/>
          <w:sz w:val="20"/>
          <w:cs/>
        </w:rPr>
        <w:t xml:space="preserve">, </w:t>
      </w:r>
      <w:r w:rsidRPr="00A34592">
        <w:rPr>
          <w:sz w:val="20"/>
          <w:cs/>
        </w:rPr>
        <w:t>विज्ञान एवं प्रौद्योगिकी को महत्व देना। इन</w:t>
      </w:r>
      <w:r>
        <w:rPr>
          <w:sz w:val="20"/>
          <w:cs/>
        </w:rPr>
        <w:t xml:space="preserve">्हीं आधारभूत तत्वों को ध्यान </w:t>
      </w:r>
      <w:r>
        <w:rPr>
          <w:rFonts w:hint="cs"/>
          <w:sz w:val="20"/>
          <w:cs/>
        </w:rPr>
        <w:t xml:space="preserve">में </w:t>
      </w:r>
      <w:r w:rsidRPr="00A34592">
        <w:rPr>
          <w:sz w:val="20"/>
          <w:cs/>
        </w:rPr>
        <w:t>रखते हुए</w:t>
      </w:r>
      <w:r w:rsidRPr="00A34592">
        <w:rPr>
          <w:rFonts w:hint="cs"/>
          <w:sz w:val="20"/>
          <w:cs/>
        </w:rPr>
        <w:t xml:space="preserve"> </w:t>
      </w:r>
      <w:r w:rsidRPr="00A34592">
        <w:rPr>
          <w:sz w:val="20"/>
          <w:cs/>
        </w:rPr>
        <w:t>शिक्षाविदों ने हर क्षेत्र में जनहित के लिए शिक्षा हेतु पाठ्यक्रम तैयार करने की कोशिश की</w:t>
      </w:r>
      <w:r>
        <w:rPr>
          <w:rFonts w:hint="cs"/>
          <w:sz w:val="20"/>
          <w:cs/>
        </w:rPr>
        <w:t xml:space="preserve"> </w:t>
      </w:r>
      <w:r>
        <w:rPr>
          <w:sz w:val="20"/>
        </w:rPr>
        <w:t>,</w:t>
      </w:r>
      <w:r w:rsidRPr="00A34592">
        <w:rPr>
          <w:sz w:val="20"/>
        </w:rPr>
        <w:t xml:space="preserve"> </w:t>
      </w:r>
      <w:r w:rsidRPr="00A34592">
        <w:rPr>
          <w:sz w:val="20"/>
          <w:cs/>
        </w:rPr>
        <w:t>जिसे हर प्रांत (राज्य)</w:t>
      </w:r>
      <w:r w:rsidRPr="00A34592">
        <w:rPr>
          <w:rFonts w:hint="cs"/>
          <w:sz w:val="20"/>
          <w:cs/>
        </w:rPr>
        <w:t xml:space="preserve"> </w:t>
      </w:r>
      <w:r w:rsidRPr="00A34592">
        <w:rPr>
          <w:sz w:val="20"/>
          <w:cs/>
        </w:rPr>
        <w:t>में लागू करके ही हम अपने देश में अपनी भावी पीढ़ी के लिए और उनके लाभ के लिए एक ही प्रकार की शिक्षा</w:t>
      </w:r>
      <w:r w:rsidRPr="00A34592">
        <w:rPr>
          <w:rFonts w:hint="cs"/>
          <w:sz w:val="20"/>
          <w:cs/>
        </w:rPr>
        <w:t xml:space="preserve"> </w:t>
      </w:r>
      <w:r w:rsidRPr="00A34592">
        <w:rPr>
          <w:sz w:val="20"/>
          <w:cs/>
        </w:rPr>
        <w:t>प्रदान कर सकते हैं और उनको एक ही प्रकार की शिक्षा देकर उनका आपस में मुकाबला करवा के उनसे अपने देश</w:t>
      </w:r>
      <w:r>
        <w:rPr>
          <w:rFonts w:hint="cs"/>
          <w:sz w:val="20"/>
          <w:cs/>
        </w:rPr>
        <w:t xml:space="preserve">, </w:t>
      </w:r>
      <w:r w:rsidRPr="00A34592">
        <w:rPr>
          <w:sz w:val="20"/>
          <w:cs/>
        </w:rPr>
        <w:t>अपने राज्य के प्रति एक सकारात्मक सोच उत्पन्न कर शिक्षा का स्वप्न साकार कर सकते हैं</w:t>
      </w:r>
      <w:r>
        <w:rPr>
          <w:rFonts w:hint="cs"/>
          <w:sz w:val="20"/>
          <w:cs/>
        </w:rPr>
        <w:t xml:space="preserve"> </w:t>
      </w:r>
      <w:r w:rsidRPr="00A34592">
        <w:rPr>
          <w:sz w:val="20"/>
          <w:cs/>
        </w:rPr>
        <w:t>।</w:t>
      </w:r>
    </w:p>
    <w:p w:rsidR="00326932" w:rsidRPr="00A34592" w:rsidRDefault="00326932" w:rsidP="00326932">
      <w:pPr>
        <w:spacing w:after="80" w:line="216" w:lineRule="auto"/>
        <w:ind w:left="709" w:firstLine="284"/>
        <w:jc w:val="both"/>
        <w:rPr>
          <w:sz w:val="20"/>
        </w:rPr>
      </w:pPr>
      <w:r w:rsidRPr="00A34592">
        <w:rPr>
          <w:sz w:val="20"/>
          <w:cs/>
        </w:rPr>
        <w:t xml:space="preserve">इसी तारतम्य में </w:t>
      </w:r>
      <w:r w:rsidRPr="001B789E">
        <w:rPr>
          <w:rFonts w:ascii="Times New Roman" w:hAnsi="Times New Roman" w:cs="Times New Roman"/>
          <w:b/>
          <w:bCs/>
          <w:sz w:val="20"/>
          <w:szCs w:val="18"/>
          <w:cs/>
        </w:rPr>
        <w:t>NCERT</w:t>
      </w:r>
      <w:r>
        <w:rPr>
          <w:rFonts w:ascii="Times New Roman" w:hAnsi="Times New Roman" w:cstheme="minorBidi" w:hint="cs"/>
          <w:b/>
          <w:bCs/>
          <w:sz w:val="20"/>
          <w:szCs w:val="18"/>
          <w:cs/>
        </w:rPr>
        <w:t xml:space="preserve"> द्वारा </w:t>
      </w:r>
      <w:r w:rsidRPr="00A34592">
        <w:rPr>
          <w:sz w:val="20"/>
          <w:cs/>
        </w:rPr>
        <w:t>प्रारंभि</w:t>
      </w:r>
      <w:r>
        <w:rPr>
          <w:rFonts w:hint="cs"/>
          <w:sz w:val="20"/>
          <w:cs/>
        </w:rPr>
        <w:t xml:space="preserve">क </w:t>
      </w:r>
      <w:r w:rsidRPr="00A34592">
        <w:rPr>
          <w:sz w:val="20"/>
          <w:cs/>
        </w:rPr>
        <w:t>शिक्षा</w:t>
      </w:r>
      <w:r w:rsidRPr="00A34592">
        <w:rPr>
          <w:rFonts w:cs="Times New Roman"/>
          <w:sz w:val="20"/>
          <w:cs/>
        </w:rPr>
        <w:t xml:space="preserve"> </w:t>
      </w:r>
      <w:r w:rsidRPr="00A34592">
        <w:rPr>
          <w:sz w:val="20"/>
          <w:cs/>
        </w:rPr>
        <w:t>के</w:t>
      </w:r>
      <w:r w:rsidRPr="00A34592">
        <w:rPr>
          <w:rFonts w:cs="Times New Roman"/>
          <w:sz w:val="20"/>
          <w:cs/>
        </w:rPr>
        <w:t xml:space="preserve"> </w:t>
      </w:r>
      <w:r w:rsidRPr="00A34592">
        <w:rPr>
          <w:sz w:val="20"/>
          <w:cs/>
        </w:rPr>
        <w:t>लिए</w:t>
      </w:r>
      <w:r w:rsidRPr="00A34592">
        <w:rPr>
          <w:rFonts w:cs="Times New Roman"/>
          <w:sz w:val="20"/>
          <w:cs/>
        </w:rPr>
        <w:t xml:space="preserve"> </w:t>
      </w:r>
      <w:r w:rsidRPr="00A34592">
        <w:rPr>
          <w:sz w:val="20"/>
          <w:cs/>
        </w:rPr>
        <w:t>निर्धारित</w:t>
      </w:r>
      <w:r w:rsidRPr="00A34592">
        <w:rPr>
          <w:rFonts w:cs="Times New Roman"/>
          <w:sz w:val="20"/>
          <w:cs/>
        </w:rPr>
        <w:t xml:space="preserve"> </w:t>
      </w:r>
      <w:r w:rsidRPr="00A34592">
        <w:rPr>
          <w:sz w:val="20"/>
          <w:cs/>
        </w:rPr>
        <w:t>व</w:t>
      </w:r>
      <w:r w:rsidRPr="00A34592">
        <w:rPr>
          <w:rFonts w:cs="Times New Roman"/>
          <w:sz w:val="20"/>
          <w:cs/>
        </w:rPr>
        <w:t xml:space="preserve"> </w:t>
      </w:r>
      <w:r w:rsidRPr="00A34592">
        <w:rPr>
          <w:sz w:val="20"/>
          <w:cs/>
        </w:rPr>
        <w:t>प्रदत्त</w:t>
      </w:r>
      <w:r w:rsidRPr="00A34592">
        <w:rPr>
          <w:rFonts w:cs="Times New Roman"/>
          <w:sz w:val="20"/>
          <w:cs/>
        </w:rPr>
        <w:t xml:space="preserve"> </w:t>
      </w:r>
      <w:r w:rsidRPr="00A34592">
        <w:rPr>
          <w:sz w:val="20"/>
          <w:cs/>
        </w:rPr>
        <w:t>अधिगम</w:t>
      </w:r>
      <w:r w:rsidRPr="00A34592">
        <w:rPr>
          <w:rFonts w:cs="Times New Roman"/>
          <w:sz w:val="20"/>
          <w:cs/>
        </w:rPr>
        <w:t xml:space="preserve"> </w:t>
      </w:r>
      <w:r w:rsidRPr="00A34592">
        <w:rPr>
          <w:sz w:val="20"/>
          <w:cs/>
        </w:rPr>
        <w:t>प्रतिफल</w:t>
      </w:r>
      <w:r w:rsidRPr="00A34592">
        <w:rPr>
          <w:rFonts w:cs="Times New Roman"/>
          <w:sz w:val="20"/>
          <w:cs/>
        </w:rPr>
        <w:t xml:space="preserve"> </w:t>
      </w:r>
      <w:r>
        <w:rPr>
          <w:rFonts w:cstheme="minorBidi" w:hint="cs"/>
          <w:sz w:val="20"/>
          <w:cs/>
        </w:rPr>
        <w:t>(</w:t>
      </w:r>
      <w:r w:rsidRPr="00A34592">
        <w:rPr>
          <w:rFonts w:ascii="Times New Roman" w:hAnsi="Times New Roman" w:cs="Times New Roman"/>
          <w:sz w:val="20"/>
          <w:cs/>
        </w:rPr>
        <w:t>Learning Outcome</w:t>
      </w:r>
      <w:r>
        <w:rPr>
          <w:rFonts w:ascii="Times New Roman" w:hAnsi="Times New Roman" w:cstheme="minorBidi" w:hint="cs"/>
          <w:sz w:val="20"/>
          <w:cs/>
        </w:rPr>
        <w:t>)</w:t>
      </w:r>
      <w:r w:rsidRPr="00A34592">
        <w:rPr>
          <w:rFonts w:cs="Times New Roman"/>
          <w:sz w:val="20"/>
          <w:cs/>
        </w:rPr>
        <w:t xml:space="preserve"> </w:t>
      </w:r>
      <w:r w:rsidRPr="00A34592">
        <w:rPr>
          <w:sz w:val="20"/>
          <w:cs/>
        </w:rPr>
        <w:t>और</w:t>
      </w:r>
      <w:r w:rsidRPr="00A34592">
        <w:rPr>
          <w:rFonts w:cs="Times New Roman"/>
          <w:sz w:val="20"/>
          <w:cs/>
        </w:rPr>
        <w:t xml:space="preserve"> </w:t>
      </w:r>
      <w:r w:rsidRPr="00A34592">
        <w:rPr>
          <w:sz w:val="20"/>
          <w:cs/>
        </w:rPr>
        <w:t>अधिगम पोस्टर के समरूप किए जाने के उद्देश्य से छत्तीसगढ़ में कक्षा 6 से 8 तक सामाजिक</w:t>
      </w:r>
      <w:r w:rsidRPr="00A34592">
        <w:rPr>
          <w:rFonts w:hint="cs"/>
          <w:sz w:val="20"/>
          <w:cs/>
        </w:rPr>
        <w:t xml:space="preserve"> </w:t>
      </w:r>
      <w:r w:rsidRPr="00A34592">
        <w:rPr>
          <w:sz w:val="20"/>
          <w:cs/>
        </w:rPr>
        <w:t>विज्ञान विषय के अंतर्गत उन्हीं की प्रचलित पाठ्यपुस्तकों को लिया गया है। इस तरह कक्षा 6 से 8 तक स्वीकृत</w:t>
      </w:r>
      <w:r w:rsidRPr="00A34592">
        <w:rPr>
          <w:rFonts w:hint="cs"/>
          <w:sz w:val="20"/>
          <w:cs/>
        </w:rPr>
        <w:t xml:space="preserve"> </w:t>
      </w:r>
      <w:r w:rsidRPr="00A34592">
        <w:rPr>
          <w:sz w:val="20"/>
          <w:cs/>
        </w:rPr>
        <w:t>विषय भूगोल भाग-2 के रूप में नामांकित है। छत्तीसगढ़ शासन</w:t>
      </w:r>
      <w:r>
        <w:rPr>
          <w:sz w:val="20"/>
        </w:rPr>
        <w:t>,</w:t>
      </w:r>
      <w:r w:rsidRPr="00A34592">
        <w:rPr>
          <w:sz w:val="20"/>
        </w:rPr>
        <w:t xml:space="preserve"> </w:t>
      </w:r>
      <w:r w:rsidRPr="00A34592">
        <w:rPr>
          <w:sz w:val="20"/>
          <w:cs/>
        </w:rPr>
        <w:t>स्कूल शिक्षा विभाग के द्वारा पाठ्यपुस्तकों की उक्त</w:t>
      </w:r>
      <w:r w:rsidRPr="00A34592">
        <w:rPr>
          <w:rFonts w:hint="cs"/>
          <w:sz w:val="20"/>
          <w:cs/>
        </w:rPr>
        <w:t xml:space="preserve"> </w:t>
      </w:r>
      <w:r w:rsidRPr="00A34592">
        <w:rPr>
          <w:sz w:val="20"/>
          <w:cs/>
        </w:rPr>
        <w:t>व्यवस्था जुलाई 2018 से राज्य की उच्च प्राथमिक कक्षाओं हेतु लागू किया गया है।</w:t>
      </w:r>
    </w:p>
    <w:p w:rsidR="00326932" w:rsidRPr="00A34592" w:rsidRDefault="00326932" w:rsidP="00326932">
      <w:pPr>
        <w:spacing w:after="80" w:line="216" w:lineRule="auto"/>
        <w:ind w:left="709" w:firstLine="284"/>
        <w:jc w:val="both"/>
        <w:rPr>
          <w:sz w:val="20"/>
        </w:rPr>
      </w:pPr>
      <w:r w:rsidRPr="00A34592">
        <w:rPr>
          <w:sz w:val="20"/>
          <w:cs/>
        </w:rPr>
        <w:t>विविधता में एकता इस देश की परम्परा रही है। इस परम्परा को कायम रखते हुए शिक्षा के स्तर को उठाने</w:t>
      </w:r>
      <w:r w:rsidRPr="00A34592">
        <w:rPr>
          <w:rFonts w:hint="cs"/>
          <w:sz w:val="20"/>
          <w:cs/>
        </w:rPr>
        <w:t xml:space="preserve"> </w:t>
      </w:r>
      <w:r>
        <w:rPr>
          <w:sz w:val="20"/>
          <w:cs/>
        </w:rPr>
        <w:t xml:space="preserve">के लिए तथा अन्य </w:t>
      </w:r>
      <w:r>
        <w:rPr>
          <w:rFonts w:hint="cs"/>
          <w:sz w:val="20"/>
          <w:cs/>
        </w:rPr>
        <w:t>देशों</w:t>
      </w:r>
      <w:r w:rsidRPr="00A34592">
        <w:rPr>
          <w:sz w:val="20"/>
          <w:cs/>
        </w:rPr>
        <w:t xml:space="preserve"> के साथ विकास के आयाम पूरे करने के लिए छत्तीसगढ़ राज्य में अध्ययनरत प्रारंभिक शिक्षा</w:t>
      </w:r>
      <w:r w:rsidRPr="00A34592">
        <w:rPr>
          <w:rFonts w:hint="cs"/>
          <w:sz w:val="20"/>
          <w:cs/>
        </w:rPr>
        <w:t xml:space="preserve"> </w:t>
      </w:r>
      <w:r w:rsidRPr="00A34592">
        <w:rPr>
          <w:sz w:val="20"/>
          <w:cs/>
        </w:rPr>
        <w:t>के गुणवत्तापूर्ण विकास के लिए मानव संसाधन विकास तथा शासन द्वारा समय-समय पर राज्यों को एक ही राष्ट्रीय</w:t>
      </w:r>
      <w:r w:rsidRPr="00A34592">
        <w:rPr>
          <w:rFonts w:hint="cs"/>
          <w:sz w:val="20"/>
          <w:cs/>
        </w:rPr>
        <w:t xml:space="preserve"> </w:t>
      </w:r>
      <w:r w:rsidRPr="00A34592">
        <w:rPr>
          <w:sz w:val="20"/>
          <w:cs/>
        </w:rPr>
        <w:t>स्तर पर पाठ्यक्रम स्वीकृत करने व एन.सी.ई.आर.टी. की पुस्तकों को प्रदेश में लागू करने लिए कहा जाता रहा है।</w:t>
      </w:r>
      <w:r w:rsidRPr="00A34592">
        <w:rPr>
          <w:rFonts w:hint="cs"/>
          <w:sz w:val="20"/>
          <w:cs/>
        </w:rPr>
        <w:t xml:space="preserve"> </w:t>
      </w:r>
      <w:r w:rsidRPr="00A34592">
        <w:rPr>
          <w:sz w:val="20"/>
          <w:cs/>
        </w:rPr>
        <w:t>उल्लेखनीय है कि 2018 में राज्यों में मेडिकल प्रवेश परीक्षा का होना इसी बात का परिचायक है। भविष्य में भी</w:t>
      </w:r>
      <w:r w:rsidRPr="00A34592">
        <w:rPr>
          <w:rFonts w:hint="cs"/>
          <w:sz w:val="20"/>
          <w:cs/>
        </w:rPr>
        <w:t xml:space="preserve"> </w:t>
      </w:r>
      <w:r w:rsidRPr="00A34592">
        <w:rPr>
          <w:sz w:val="20"/>
          <w:cs/>
        </w:rPr>
        <w:t>तकनीकी परीक्षाओं के लिए भी ऐसा सोचा जा सकता है। पुनश्च कक्षा 12वीं के बाद होने वाली अधिकतर प्रतियोगी</w:t>
      </w:r>
      <w:r w:rsidRPr="00A34592">
        <w:rPr>
          <w:rFonts w:hint="cs"/>
          <w:sz w:val="20"/>
          <w:cs/>
        </w:rPr>
        <w:t xml:space="preserve"> </w:t>
      </w:r>
      <w:r w:rsidRPr="00A34592">
        <w:rPr>
          <w:sz w:val="20"/>
          <w:cs/>
        </w:rPr>
        <w:t>परीक्षाओं का आयोजन सी.बी.एस.ई. द्वारा किया जाता है तथा सी.बी.एस.ई. द्वारा ली जाने वाली परीक्षाओं में एन</w:t>
      </w:r>
      <w:r>
        <w:rPr>
          <w:rFonts w:hint="cs"/>
          <w:sz w:val="20"/>
          <w:cs/>
        </w:rPr>
        <w:t>.</w:t>
      </w:r>
      <w:r w:rsidRPr="00A34592">
        <w:rPr>
          <w:sz w:val="20"/>
          <w:cs/>
        </w:rPr>
        <w:t>सी.ई.आर.टी. की किताबों से ही प्रश्न पूछे जाते हैं अतः राष्ट्रीय स्तर पर ली जाने वाली परीक्षाओं के लिए पढ़ाई हेतु</w:t>
      </w:r>
      <w:r w:rsidRPr="00A34592">
        <w:rPr>
          <w:rFonts w:hint="cs"/>
          <w:sz w:val="20"/>
          <w:cs/>
        </w:rPr>
        <w:t xml:space="preserve"> </w:t>
      </w:r>
      <w:r w:rsidRPr="00A34592">
        <w:rPr>
          <w:sz w:val="20"/>
          <w:cs/>
        </w:rPr>
        <w:t>भी एक जैसी सामग्री का होना आवश्यक है।</w:t>
      </w:r>
    </w:p>
    <w:p w:rsidR="00326932" w:rsidRPr="00A34592" w:rsidRDefault="00326932" w:rsidP="00326932">
      <w:pPr>
        <w:spacing w:after="80" w:line="216" w:lineRule="auto"/>
        <w:ind w:left="709" w:firstLine="284"/>
        <w:jc w:val="both"/>
        <w:rPr>
          <w:sz w:val="20"/>
        </w:rPr>
      </w:pPr>
      <w:r w:rsidRPr="00A34592">
        <w:rPr>
          <w:sz w:val="20"/>
          <w:cs/>
        </w:rPr>
        <w:t>इस नए पाठ्यक्रम के आलोक में एन.सी.ई.आर.टी. नई दिल्ली द्वारा विकसित विषय भूगोल कक्षा 6</w:t>
      </w:r>
      <w:r>
        <w:rPr>
          <w:sz w:val="20"/>
        </w:rPr>
        <w:t>,</w:t>
      </w:r>
      <w:r w:rsidRPr="00A34592">
        <w:rPr>
          <w:sz w:val="20"/>
        </w:rPr>
        <w:t xml:space="preserve"> </w:t>
      </w:r>
      <w:r w:rsidRPr="00A34592">
        <w:rPr>
          <w:sz w:val="20"/>
          <w:cs/>
        </w:rPr>
        <w:t>7</w:t>
      </w:r>
      <w:r>
        <w:rPr>
          <w:sz w:val="20"/>
        </w:rPr>
        <w:t>,</w:t>
      </w:r>
      <w:r w:rsidRPr="00A34592">
        <w:rPr>
          <w:sz w:val="20"/>
        </w:rPr>
        <w:t xml:space="preserve"> </w:t>
      </w:r>
      <w:r w:rsidRPr="00A34592">
        <w:rPr>
          <w:sz w:val="20"/>
          <w:cs/>
        </w:rPr>
        <w:t>एवं</w:t>
      </w:r>
      <w:r w:rsidRPr="00A34592">
        <w:rPr>
          <w:rFonts w:hint="cs"/>
          <w:sz w:val="20"/>
          <w:cs/>
        </w:rPr>
        <w:t xml:space="preserve"> </w:t>
      </w:r>
      <w:r w:rsidRPr="00A34592">
        <w:rPr>
          <w:sz w:val="20"/>
          <w:cs/>
        </w:rPr>
        <w:t>8वीं (हिंदी एवं अंग्रेजी माध्यम) की पाठ्यपुस्तकें</w:t>
      </w:r>
      <w:r>
        <w:rPr>
          <w:sz w:val="20"/>
        </w:rPr>
        <w:t>,</w:t>
      </w:r>
      <w:r w:rsidRPr="00A34592">
        <w:rPr>
          <w:sz w:val="20"/>
        </w:rPr>
        <w:t xml:space="preserve"> </w:t>
      </w:r>
      <w:r w:rsidRPr="00A34592">
        <w:rPr>
          <w:sz w:val="20"/>
          <w:cs/>
        </w:rPr>
        <w:t>जिसे छत्तीसगढ़ राज्य पाठ्यपुस्तक निगम द्वरा आवरण डिजाईनिंग</w:t>
      </w:r>
      <w:r w:rsidRPr="00A34592">
        <w:rPr>
          <w:rFonts w:hint="cs"/>
          <w:sz w:val="20"/>
          <w:cs/>
        </w:rPr>
        <w:t xml:space="preserve"> </w:t>
      </w:r>
      <w:r w:rsidRPr="00A34592">
        <w:rPr>
          <w:sz w:val="20"/>
          <w:cs/>
        </w:rPr>
        <w:t>कर मुद्रित किया गया है</w:t>
      </w:r>
      <w:r>
        <w:rPr>
          <w:sz w:val="20"/>
        </w:rPr>
        <w:t>,</w:t>
      </w:r>
      <w:r w:rsidRPr="00A34592">
        <w:rPr>
          <w:sz w:val="20"/>
        </w:rPr>
        <w:t xml:space="preserve"> </w:t>
      </w:r>
      <w:r w:rsidRPr="00A34592">
        <w:rPr>
          <w:sz w:val="20"/>
          <w:cs/>
        </w:rPr>
        <w:t>को छत्तीसगढ़ राज्य में पाठ्यपुस्तक के रुप में स्वीकार किया गया है। उच्च प्राथमिक स्तर</w:t>
      </w:r>
      <w:r w:rsidRPr="00A34592">
        <w:rPr>
          <w:rFonts w:hint="cs"/>
          <w:sz w:val="20"/>
          <w:cs/>
        </w:rPr>
        <w:t xml:space="preserve"> </w:t>
      </w:r>
      <w:r w:rsidRPr="00A34592">
        <w:rPr>
          <w:sz w:val="20"/>
          <w:cs/>
        </w:rPr>
        <w:t xml:space="preserve">पर बच्चों के लिए स्वीकृत एन.सी.ई.आर.टी. की ये पुस्तकें </w:t>
      </w:r>
      <w:r>
        <w:rPr>
          <w:rFonts w:hint="cs"/>
          <w:sz w:val="20"/>
          <w:cs/>
        </w:rPr>
        <w:t>छत्तीस</w:t>
      </w:r>
      <w:r w:rsidRPr="00A34592">
        <w:rPr>
          <w:sz w:val="20"/>
          <w:cs/>
        </w:rPr>
        <w:t>गढ़ राज्य की वर्त्तमान एवं भावी पीढ़ी के लिए</w:t>
      </w:r>
      <w:r w:rsidRPr="00A34592">
        <w:rPr>
          <w:rFonts w:hint="cs"/>
          <w:sz w:val="20"/>
          <w:cs/>
        </w:rPr>
        <w:t xml:space="preserve"> </w:t>
      </w:r>
      <w:r w:rsidRPr="00A34592">
        <w:rPr>
          <w:sz w:val="20"/>
          <w:cs/>
        </w:rPr>
        <w:t>ज्ञानोपयोगी सिद्ध होगी। एन.सी.ई.आर.टी. के निदेशक के प्रति हम आभारी हैं जिन्होंने छत्तीसगढ़ राज्य के लिए एनसी.ई.आर.टी.</w:t>
      </w:r>
      <w:r>
        <w:rPr>
          <w:sz w:val="20"/>
        </w:rPr>
        <w:t>,</w:t>
      </w:r>
      <w:r w:rsidRPr="00A34592">
        <w:rPr>
          <w:sz w:val="20"/>
        </w:rPr>
        <w:t xml:space="preserve"> </w:t>
      </w:r>
      <w:r w:rsidRPr="00A34592">
        <w:rPr>
          <w:sz w:val="20"/>
          <w:cs/>
        </w:rPr>
        <w:t>दिल्ली द्वारा सृजित पाठ्यपुस्तकों के लिए स्वीकृति व बहुमूल्य मार्गनिर्देशन देकर पुस्तक की गुणवत्ता</w:t>
      </w:r>
      <w:r w:rsidRPr="00A34592">
        <w:rPr>
          <w:rFonts w:hint="cs"/>
          <w:sz w:val="20"/>
          <w:cs/>
        </w:rPr>
        <w:t xml:space="preserve"> </w:t>
      </w:r>
      <w:r w:rsidRPr="00A34592">
        <w:rPr>
          <w:sz w:val="20"/>
          <w:cs/>
        </w:rPr>
        <w:t>विकास व सुधार हेतु आवश्यक सुझाव एवं सहयोग प्रदान किया है।</w:t>
      </w:r>
    </w:p>
    <w:p w:rsidR="00326932" w:rsidRPr="00A34592" w:rsidRDefault="00326932" w:rsidP="00326932">
      <w:pPr>
        <w:spacing w:after="80" w:line="216" w:lineRule="auto"/>
        <w:ind w:left="709" w:firstLine="284"/>
        <w:jc w:val="both"/>
        <w:rPr>
          <w:sz w:val="20"/>
        </w:rPr>
      </w:pPr>
      <w:r w:rsidRPr="00A34592">
        <w:rPr>
          <w:sz w:val="20"/>
          <w:cs/>
        </w:rPr>
        <w:t>हमें आशा ही नहीं</w:t>
      </w:r>
      <w:r>
        <w:rPr>
          <w:sz w:val="20"/>
        </w:rPr>
        <w:t>,</w:t>
      </w:r>
      <w:r w:rsidRPr="00A34592">
        <w:rPr>
          <w:sz w:val="20"/>
        </w:rPr>
        <w:t xml:space="preserve"> </w:t>
      </w:r>
      <w:r w:rsidRPr="00A34592">
        <w:rPr>
          <w:sz w:val="20"/>
          <w:cs/>
        </w:rPr>
        <w:t>पूर्ण विश्वास है कि यह पुस्तक</w:t>
      </w:r>
      <w:r>
        <w:rPr>
          <w:sz w:val="20"/>
        </w:rPr>
        <w:t>,</w:t>
      </w:r>
      <w:r w:rsidRPr="00A34592">
        <w:rPr>
          <w:sz w:val="20"/>
        </w:rPr>
        <w:t xml:space="preserve"> </w:t>
      </w:r>
      <w:r w:rsidRPr="00A34592">
        <w:rPr>
          <w:sz w:val="20"/>
          <w:cs/>
        </w:rPr>
        <w:t>ज्ञानवर्धक</w:t>
      </w:r>
      <w:r>
        <w:rPr>
          <w:sz w:val="20"/>
        </w:rPr>
        <w:t>,</w:t>
      </w:r>
      <w:r w:rsidRPr="00A34592">
        <w:rPr>
          <w:sz w:val="20"/>
        </w:rPr>
        <w:t xml:space="preserve"> </w:t>
      </w:r>
      <w:r w:rsidRPr="00A34592">
        <w:rPr>
          <w:sz w:val="20"/>
          <w:cs/>
        </w:rPr>
        <w:t>ज्ञानोपयोगी एवं उपलब्धि स्तर की वृद्धि</w:t>
      </w:r>
      <w:r w:rsidRPr="00A34592">
        <w:rPr>
          <w:rFonts w:hint="cs"/>
          <w:sz w:val="20"/>
          <w:cs/>
        </w:rPr>
        <w:t xml:space="preserve"> </w:t>
      </w:r>
      <w:r w:rsidRPr="00A34592">
        <w:rPr>
          <w:sz w:val="20"/>
          <w:cs/>
        </w:rPr>
        <w:t>में सहायक सिद्ध होगी। यद्यपि संवर्धन एवं परिष्करण की सम्भावनाएँ सदैव भविष्य के लिए संचित रहती हैं</w:t>
      </w:r>
      <w:r>
        <w:rPr>
          <w:sz w:val="20"/>
        </w:rPr>
        <w:t>,</w:t>
      </w:r>
      <w:r w:rsidRPr="00A34592">
        <w:rPr>
          <w:sz w:val="20"/>
        </w:rPr>
        <w:t xml:space="preserve"> </w:t>
      </w:r>
      <w:r w:rsidRPr="00A34592">
        <w:rPr>
          <w:sz w:val="20"/>
          <w:cs/>
        </w:rPr>
        <w:t>फिर</w:t>
      </w:r>
      <w:r w:rsidRPr="00A34592">
        <w:rPr>
          <w:rFonts w:hint="cs"/>
          <w:sz w:val="20"/>
          <w:cs/>
        </w:rPr>
        <w:t xml:space="preserve"> </w:t>
      </w:r>
      <w:r w:rsidRPr="00A34592">
        <w:rPr>
          <w:sz w:val="20"/>
          <w:cs/>
        </w:rPr>
        <w:t>भी प्रकाशन एवं मुद्रण में निरन्तर अभिवृद्धि करने के प्रति निष्ठा एवं समपर्ण के साथ राज्य शैक्षिक अनुसंधान और</w:t>
      </w:r>
      <w:r w:rsidRPr="00A34592">
        <w:rPr>
          <w:rFonts w:hint="cs"/>
          <w:sz w:val="20"/>
          <w:cs/>
        </w:rPr>
        <w:t xml:space="preserve"> </w:t>
      </w:r>
      <w:r w:rsidRPr="00A34592">
        <w:rPr>
          <w:sz w:val="20"/>
          <w:cs/>
        </w:rPr>
        <w:t>प्रशिक्षण परिषद्</w:t>
      </w:r>
      <w:r>
        <w:rPr>
          <w:sz w:val="20"/>
        </w:rPr>
        <w:t>,</w:t>
      </w:r>
      <w:r w:rsidRPr="00A34592">
        <w:rPr>
          <w:sz w:val="20"/>
        </w:rPr>
        <w:t xml:space="preserve"> </w:t>
      </w:r>
      <w:r>
        <w:rPr>
          <w:rFonts w:hint="cs"/>
          <w:sz w:val="20"/>
          <w:cs/>
        </w:rPr>
        <w:t>छत्तीस</w:t>
      </w:r>
      <w:r w:rsidRPr="00A34592">
        <w:rPr>
          <w:sz w:val="20"/>
          <w:cs/>
        </w:rPr>
        <w:t>गढ़ के छात्रों</w:t>
      </w:r>
      <w:r>
        <w:rPr>
          <w:sz w:val="20"/>
        </w:rPr>
        <w:t>,</w:t>
      </w:r>
      <w:r w:rsidRPr="00A34592">
        <w:rPr>
          <w:sz w:val="20"/>
        </w:rPr>
        <w:t xml:space="preserve"> </w:t>
      </w:r>
      <w:r w:rsidRPr="00A34592">
        <w:rPr>
          <w:sz w:val="20"/>
          <w:cs/>
        </w:rPr>
        <w:t>अभिभावकों</w:t>
      </w:r>
      <w:r>
        <w:rPr>
          <w:sz w:val="20"/>
        </w:rPr>
        <w:t>,</w:t>
      </w:r>
      <w:r w:rsidRPr="00A34592">
        <w:rPr>
          <w:sz w:val="20"/>
        </w:rPr>
        <w:t xml:space="preserve"> </w:t>
      </w:r>
      <w:r w:rsidRPr="00A34592">
        <w:rPr>
          <w:sz w:val="20"/>
          <w:cs/>
        </w:rPr>
        <w:t>शिक्षकों</w:t>
      </w:r>
      <w:r>
        <w:rPr>
          <w:sz w:val="20"/>
        </w:rPr>
        <w:t>,</w:t>
      </w:r>
      <w:r w:rsidRPr="00A34592">
        <w:rPr>
          <w:sz w:val="20"/>
        </w:rPr>
        <w:t xml:space="preserve"> </w:t>
      </w:r>
      <w:r w:rsidRPr="00A34592">
        <w:rPr>
          <w:sz w:val="20"/>
          <w:cs/>
        </w:rPr>
        <w:t>शिक्षाविदों की टिप्पणियों एवं बेशकीमती सुझावों का</w:t>
      </w:r>
      <w:r w:rsidRPr="00A34592">
        <w:rPr>
          <w:rFonts w:hint="cs"/>
          <w:sz w:val="20"/>
          <w:cs/>
        </w:rPr>
        <w:t xml:space="preserve"> </w:t>
      </w:r>
      <w:r w:rsidRPr="00A34592">
        <w:rPr>
          <w:sz w:val="20"/>
          <w:cs/>
        </w:rPr>
        <w:t>सदैव स्वागत करेगा</w:t>
      </w:r>
      <w:r>
        <w:rPr>
          <w:sz w:val="20"/>
        </w:rPr>
        <w:t>,</w:t>
      </w:r>
      <w:r w:rsidRPr="00A34592">
        <w:rPr>
          <w:sz w:val="20"/>
        </w:rPr>
        <w:t xml:space="preserve"> </w:t>
      </w:r>
      <w:r w:rsidRPr="00A34592">
        <w:rPr>
          <w:sz w:val="20"/>
          <w:cs/>
        </w:rPr>
        <w:t>जिससे छत्तीसगढ़ राज्य को देश के शिक्षा जगत में उच्चतम लब्धप्रतिष्ठित होने में हमारा लघु</w:t>
      </w:r>
      <w:r w:rsidRPr="00A34592">
        <w:rPr>
          <w:rFonts w:hint="cs"/>
          <w:sz w:val="20"/>
          <w:cs/>
        </w:rPr>
        <w:t xml:space="preserve"> </w:t>
      </w:r>
      <w:r w:rsidRPr="00A34592">
        <w:rPr>
          <w:sz w:val="20"/>
          <w:cs/>
        </w:rPr>
        <w:t xml:space="preserve">प्रयास सहायक सिद्ध </w:t>
      </w:r>
      <w:r>
        <w:rPr>
          <w:rFonts w:hint="cs"/>
          <w:sz w:val="20"/>
          <w:cs/>
        </w:rPr>
        <w:t>हो सके</w:t>
      </w:r>
      <w:r>
        <w:rPr>
          <w:sz w:val="20"/>
          <w:cs/>
        </w:rPr>
        <w:t>।</w:t>
      </w:r>
      <w:r>
        <w:rPr>
          <w:rFonts w:hint="cs"/>
          <w:sz w:val="20"/>
          <w:cs/>
        </w:rPr>
        <w:t xml:space="preserve"> </w:t>
      </w:r>
    </w:p>
    <w:p w:rsidR="00326932" w:rsidRPr="00835092" w:rsidRDefault="00326932" w:rsidP="00326932">
      <w:pPr>
        <w:spacing w:after="80" w:line="240" w:lineRule="auto"/>
        <w:ind w:left="709" w:firstLine="284"/>
        <w:jc w:val="both"/>
        <w:rPr>
          <w:color w:val="FF0000"/>
          <w:sz w:val="20"/>
        </w:rPr>
      </w:pPr>
      <w:r w:rsidRPr="00A34592">
        <w:rPr>
          <w:rFonts w:hint="cs"/>
          <w:sz w:val="20"/>
          <w:cs/>
        </w:rPr>
        <w:t xml:space="preserve"> </w:t>
      </w:r>
      <w:r w:rsidRPr="00A34592">
        <w:rPr>
          <w:rFonts w:hint="cs"/>
          <w:sz w:val="20"/>
          <w:cs/>
        </w:rPr>
        <w:tab/>
      </w:r>
      <w:r w:rsidRPr="00A34592">
        <w:rPr>
          <w:rFonts w:hint="cs"/>
          <w:sz w:val="20"/>
          <w:cs/>
        </w:rPr>
        <w:tab/>
      </w:r>
      <w:r w:rsidRPr="00A34592">
        <w:rPr>
          <w:rFonts w:hint="cs"/>
          <w:sz w:val="20"/>
          <w:cs/>
        </w:rPr>
        <w:tab/>
      </w:r>
      <w:r w:rsidRPr="00A34592">
        <w:rPr>
          <w:rFonts w:hint="cs"/>
          <w:sz w:val="20"/>
          <w:cs/>
        </w:rPr>
        <w:tab/>
      </w:r>
      <w:r w:rsidRPr="00A34592">
        <w:rPr>
          <w:rFonts w:hint="cs"/>
          <w:sz w:val="20"/>
          <w:cs/>
        </w:rPr>
        <w:tab/>
      </w:r>
      <w:r w:rsidRPr="00A34592">
        <w:rPr>
          <w:rFonts w:hint="cs"/>
          <w:sz w:val="20"/>
          <w:cs/>
        </w:rPr>
        <w:tab/>
      </w:r>
      <w:r w:rsidRPr="00A34592">
        <w:rPr>
          <w:rFonts w:hint="cs"/>
          <w:sz w:val="20"/>
          <w:cs/>
        </w:rPr>
        <w:tab/>
      </w:r>
      <w:r w:rsidRPr="00835092">
        <w:rPr>
          <w:rFonts w:hint="cs"/>
          <w:color w:val="FF0000"/>
          <w:sz w:val="20"/>
          <w:cs/>
        </w:rPr>
        <w:tab/>
      </w:r>
      <w:r>
        <w:rPr>
          <w:rFonts w:hint="cs"/>
          <w:color w:val="FF0000"/>
          <w:sz w:val="20"/>
          <w:cs/>
        </w:rPr>
        <w:tab/>
        <w:t xml:space="preserve">  </w:t>
      </w:r>
      <w:r w:rsidRPr="00835092">
        <w:rPr>
          <w:color w:val="FF0000"/>
          <w:sz w:val="20"/>
          <w:cs/>
        </w:rPr>
        <w:t>संचालक</w:t>
      </w:r>
      <w:r w:rsidRPr="00835092">
        <w:rPr>
          <w:rFonts w:hint="cs"/>
          <w:color w:val="FF0000"/>
          <w:sz w:val="20"/>
          <w:cs/>
        </w:rPr>
        <w:t xml:space="preserve"> </w:t>
      </w:r>
    </w:p>
    <w:p w:rsidR="00326932" w:rsidRPr="00A34592" w:rsidRDefault="00326932" w:rsidP="00326932">
      <w:pPr>
        <w:spacing w:after="80" w:line="240" w:lineRule="auto"/>
        <w:ind w:left="709" w:firstLine="284"/>
        <w:jc w:val="right"/>
        <w:rPr>
          <w:sz w:val="20"/>
        </w:rPr>
      </w:pPr>
      <w:r w:rsidRPr="00A34592">
        <w:rPr>
          <w:sz w:val="20"/>
          <w:cs/>
        </w:rPr>
        <w:t>राज्य शैक्षिक अनुसंधान और प्रशिक्षण परिषद्</w:t>
      </w:r>
    </w:p>
    <w:p w:rsidR="00326932" w:rsidRDefault="00326932" w:rsidP="00326932">
      <w:pPr>
        <w:spacing w:after="80" w:line="240" w:lineRule="auto"/>
        <w:ind w:left="709" w:firstLine="284"/>
        <w:jc w:val="both"/>
        <w:rPr>
          <w:sz w:val="20"/>
        </w:rPr>
      </w:pPr>
      <w:r>
        <w:rPr>
          <w:rFonts w:hint="cs"/>
          <w:sz w:val="20"/>
          <w:cs/>
        </w:rPr>
        <w:t xml:space="preserve"> </w:t>
      </w:r>
      <w:r>
        <w:rPr>
          <w:rFonts w:hint="cs"/>
          <w:sz w:val="20"/>
          <w:cs/>
        </w:rPr>
        <w:tab/>
      </w:r>
      <w:r>
        <w:rPr>
          <w:rFonts w:hint="cs"/>
          <w:sz w:val="20"/>
          <w:cs/>
        </w:rPr>
        <w:tab/>
      </w:r>
      <w:r>
        <w:rPr>
          <w:rFonts w:hint="cs"/>
          <w:sz w:val="20"/>
          <w:cs/>
        </w:rPr>
        <w:tab/>
      </w:r>
      <w:r>
        <w:rPr>
          <w:rFonts w:hint="cs"/>
          <w:sz w:val="20"/>
          <w:cs/>
        </w:rPr>
        <w:tab/>
      </w:r>
      <w:r>
        <w:rPr>
          <w:rFonts w:hint="cs"/>
          <w:sz w:val="20"/>
          <w:cs/>
        </w:rPr>
        <w:tab/>
      </w:r>
      <w:r>
        <w:rPr>
          <w:rFonts w:hint="cs"/>
          <w:sz w:val="20"/>
          <w:cs/>
        </w:rPr>
        <w:tab/>
      </w:r>
      <w:r>
        <w:rPr>
          <w:rFonts w:hint="cs"/>
          <w:sz w:val="20"/>
          <w:cs/>
        </w:rPr>
        <w:tab/>
      </w:r>
      <w:r>
        <w:rPr>
          <w:rFonts w:hint="cs"/>
          <w:sz w:val="20"/>
          <w:cs/>
        </w:rPr>
        <w:tab/>
      </w:r>
      <w:r>
        <w:rPr>
          <w:rFonts w:hint="cs"/>
          <w:sz w:val="20"/>
          <w:cs/>
        </w:rPr>
        <w:tab/>
      </w:r>
      <w:r w:rsidRPr="00A34592">
        <w:rPr>
          <w:sz w:val="20"/>
          <w:cs/>
        </w:rPr>
        <w:t>छत्तीसगढ़</w:t>
      </w:r>
      <w:r>
        <w:rPr>
          <w:sz w:val="20"/>
        </w:rPr>
        <w:t>,</w:t>
      </w:r>
      <w:r w:rsidRPr="00A34592">
        <w:rPr>
          <w:sz w:val="20"/>
        </w:rPr>
        <w:t xml:space="preserve"> </w:t>
      </w:r>
      <w:r w:rsidRPr="00A34592">
        <w:rPr>
          <w:sz w:val="20"/>
          <w:cs/>
        </w:rPr>
        <w:t>रायपुर</w:t>
      </w:r>
    </w:p>
    <w:p w:rsidR="00326932" w:rsidRDefault="00326932" w:rsidP="00326932">
      <w:pPr>
        <w:spacing w:after="80" w:line="240" w:lineRule="auto"/>
        <w:ind w:left="709" w:firstLine="284"/>
        <w:jc w:val="both"/>
        <w:rPr>
          <w:sz w:val="20"/>
        </w:rPr>
      </w:pPr>
    </w:p>
    <w:p w:rsidR="00326932" w:rsidRDefault="00326932" w:rsidP="00326932">
      <w:pPr>
        <w:spacing w:after="80" w:line="240" w:lineRule="auto"/>
        <w:jc w:val="both"/>
        <w:rPr>
          <w:sz w:val="20"/>
        </w:rPr>
      </w:pPr>
    </w:p>
    <w:p w:rsidR="00326932" w:rsidRDefault="00326932" w:rsidP="00326932">
      <w:pPr>
        <w:spacing w:after="80" w:line="240" w:lineRule="auto"/>
        <w:jc w:val="both"/>
        <w:rPr>
          <w:sz w:val="20"/>
        </w:rPr>
      </w:pPr>
    </w:p>
    <w:p w:rsidR="00326932" w:rsidRDefault="00326932" w:rsidP="00326932">
      <w:pPr>
        <w:spacing w:after="80" w:line="240" w:lineRule="auto"/>
        <w:ind w:left="5760"/>
        <w:jc w:val="both"/>
        <w:rPr>
          <w:sz w:val="20"/>
        </w:rPr>
      </w:pPr>
    </w:p>
    <w:p w:rsidR="00326932" w:rsidRDefault="00326932" w:rsidP="00326932">
      <w:pPr>
        <w:spacing w:after="80" w:line="240" w:lineRule="auto"/>
        <w:ind w:left="5760"/>
        <w:jc w:val="both"/>
        <w:rPr>
          <w:sz w:val="20"/>
        </w:rPr>
      </w:pPr>
    </w:p>
    <w:p w:rsidR="00326932" w:rsidRPr="00A34592" w:rsidRDefault="00326932" w:rsidP="00326932">
      <w:pPr>
        <w:spacing w:after="80" w:line="240" w:lineRule="auto"/>
        <w:ind w:left="5760"/>
        <w:jc w:val="both"/>
        <w:rPr>
          <w:sz w:val="20"/>
          <w:cs/>
        </w:rPr>
      </w:pPr>
      <w:r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593725</wp:posOffset>
                </wp:positionH>
                <wp:positionV relativeFrom="paragraph">
                  <wp:posOffset>74295</wp:posOffset>
                </wp:positionV>
                <wp:extent cx="5400675" cy="3685540"/>
                <wp:effectExtent l="18415" t="19050" r="19685" b="1968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368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932" w:rsidRPr="00D63306" w:rsidRDefault="00326932" w:rsidP="00326932">
                            <w:pPr>
                              <w:spacing w:after="80"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D63306">
                              <w:rPr>
                                <w:sz w:val="20"/>
                                <w:cs/>
                              </w:rPr>
                              <w:t xml:space="preserve">इस </w:t>
                            </w:r>
                            <w:r>
                              <w:rPr>
                                <w:rFonts w:hint="cs"/>
                                <w:sz w:val="20"/>
                                <w:cs/>
                              </w:rPr>
                              <w:t xml:space="preserve">पुस्तक </w:t>
                            </w:r>
                            <w:r w:rsidRPr="00D63306">
                              <w:rPr>
                                <w:sz w:val="20"/>
                                <w:cs/>
                              </w:rPr>
                              <w:t xml:space="preserve">में प्रय्रयोगेग किए गए निम्नलिखित </w:t>
                            </w:r>
                            <w:r>
                              <w:rPr>
                                <w:rFonts w:hint="cs"/>
                                <w:sz w:val="20"/>
                                <w:cs/>
                              </w:rPr>
                              <w:t xml:space="preserve">बिंदु </w:t>
                            </w:r>
                            <w:r w:rsidRPr="00D63306">
                              <w:rPr>
                                <w:sz w:val="20"/>
                                <w:cs/>
                              </w:rPr>
                              <w:t xml:space="preserve">भारत </w:t>
                            </w:r>
                            <w:r>
                              <w:rPr>
                                <w:rFonts w:hint="cs"/>
                                <w:sz w:val="20"/>
                                <w:cs/>
                              </w:rPr>
                              <w:t xml:space="preserve">के </w:t>
                            </w:r>
                            <w:r w:rsidRPr="00D63306">
                              <w:rPr>
                                <w:sz w:val="20"/>
                                <w:cs/>
                              </w:rPr>
                              <w:t xml:space="preserve">सभी </w:t>
                            </w:r>
                            <w:r>
                              <w:rPr>
                                <w:sz w:val="20"/>
                                <w:cs/>
                              </w:rPr>
                              <w:t xml:space="preserve">मानचित्रों </w:t>
                            </w:r>
                            <w:r>
                              <w:rPr>
                                <w:rFonts w:hint="cs"/>
                                <w:sz w:val="20"/>
                                <w:cs/>
                              </w:rPr>
                              <w:t xml:space="preserve">के </w:t>
                            </w:r>
                            <w:r>
                              <w:rPr>
                                <w:sz w:val="20"/>
                                <w:cs/>
                              </w:rPr>
                              <w:t>लिए लागू है</w:t>
                            </w:r>
                            <w:r>
                              <w:rPr>
                                <w:rFonts w:hint="cs"/>
                                <w:sz w:val="20"/>
                                <w:cs/>
                              </w:rPr>
                              <w:t>ः</w:t>
                            </w:r>
                          </w:p>
                          <w:p w:rsidR="00326932" w:rsidRPr="00D63306" w:rsidRDefault="00326932" w:rsidP="00326932">
                            <w:pPr>
                              <w:spacing w:after="80"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cs/>
                              </w:rPr>
                              <w:t>©</w:t>
                            </w:r>
                            <w:r w:rsidRPr="00D63306">
                              <w:rPr>
                                <w:sz w:val="20"/>
                                <w:cs/>
                              </w:rPr>
                              <w:t xml:space="preserve"> भारत सरकार का प्रतिलिप्या</w:t>
                            </w:r>
                            <w:r>
                              <w:rPr>
                                <w:rFonts w:hint="cs"/>
                                <w:sz w:val="20"/>
                                <w:cs/>
                              </w:rPr>
                              <w:t>धिकार</w:t>
                            </w:r>
                            <w:r>
                              <w:rPr>
                                <w:sz w:val="20"/>
                              </w:rPr>
                              <w:t>,</w:t>
                            </w:r>
                            <w:r w:rsidRPr="00D63306">
                              <w:rPr>
                                <w:sz w:val="20"/>
                              </w:rPr>
                              <w:t xml:space="preserve"> </w:t>
                            </w:r>
                            <w:r w:rsidRPr="00D63306">
                              <w:rPr>
                                <w:sz w:val="20"/>
                                <w:cs/>
                              </w:rPr>
                              <w:t>2006</w:t>
                            </w:r>
                          </w:p>
                          <w:p w:rsidR="00326932" w:rsidRPr="00D63306" w:rsidRDefault="00326932" w:rsidP="00326932">
                            <w:pPr>
                              <w:spacing w:after="80"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D63306">
                              <w:rPr>
                                <w:sz w:val="20"/>
                                <w:cs/>
                              </w:rPr>
                              <w:t>1. आंतरिक विवरणों को सही दर्शाने का दायित्व प्रकाशक का है।</w:t>
                            </w:r>
                          </w:p>
                          <w:p w:rsidR="00326932" w:rsidRPr="00D63306" w:rsidRDefault="00326932" w:rsidP="00326932">
                            <w:pPr>
                              <w:spacing w:after="80"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D63306">
                              <w:rPr>
                                <w:sz w:val="20"/>
                                <w:cs/>
                              </w:rPr>
                              <w:t>2. समुद्र में भारत का जलप्रदेश</w:t>
                            </w:r>
                            <w:r>
                              <w:rPr>
                                <w:sz w:val="20"/>
                              </w:rPr>
                              <w:t>,</w:t>
                            </w:r>
                            <w:r w:rsidRPr="00D63306">
                              <w:rPr>
                                <w:sz w:val="20"/>
                              </w:rPr>
                              <w:t xml:space="preserve"> </w:t>
                            </w:r>
                            <w:r w:rsidRPr="00D63306">
                              <w:rPr>
                                <w:sz w:val="20"/>
                                <w:cs/>
                              </w:rPr>
                              <w:t xml:space="preserve">उपयुक्त </w:t>
                            </w:r>
                            <w:r>
                              <w:rPr>
                                <w:rFonts w:hint="cs"/>
                                <w:sz w:val="20"/>
                                <w:cs/>
                              </w:rPr>
                              <w:t>आधार</w:t>
                            </w:r>
                            <w:r w:rsidRPr="00D63306">
                              <w:rPr>
                                <w:sz w:val="20"/>
                                <w:cs/>
                              </w:rPr>
                              <w:t>-रेखा से मापे गए बारह समुद्री मील की दूरी</w:t>
                            </w:r>
                            <w:r>
                              <w:rPr>
                                <w:rFonts w:hint="cs"/>
                                <w:sz w:val="20"/>
                                <w:cs/>
                              </w:rPr>
                              <w:t xml:space="preserve"> </w:t>
                            </w:r>
                            <w:r w:rsidRPr="00D63306">
                              <w:rPr>
                                <w:sz w:val="20"/>
                                <w:cs/>
                              </w:rPr>
                              <w:t>तक है।</w:t>
                            </w:r>
                          </w:p>
                          <w:p w:rsidR="00326932" w:rsidRPr="00D63306" w:rsidRDefault="00326932" w:rsidP="00326932">
                            <w:pPr>
                              <w:spacing w:after="80"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D63306">
                              <w:rPr>
                                <w:sz w:val="20"/>
                                <w:cs/>
                              </w:rPr>
                              <w:t>3. चंडीगढ़</w:t>
                            </w:r>
                            <w:r>
                              <w:rPr>
                                <w:sz w:val="20"/>
                              </w:rPr>
                              <w:t>,</w:t>
                            </w:r>
                            <w:r w:rsidRPr="00D63306">
                              <w:rPr>
                                <w:sz w:val="20"/>
                              </w:rPr>
                              <w:t xml:space="preserve"> </w:t>
                            </w:r>
                            <w:r w:rsidRPr="00D63306">
                              <w:rPr>
                                <w:sz w:val="20"/>
                                <w:cs/>
                              </w:rPr>
                              <w:t xml:space="preserve">पंजाब और हरियाणा </w:t>
                            </w:r>
                            <w:r>
                              <w:rPr>
                                <w:sz w:val="20"/>
                                <w:cs/>
                              </w:rPr>
                              <w:t>के</w:t>
                            </w:r>
                            <w:r w:rsidRPr="00D63306">
                              <w:rPr>
                                <w:sz w:val="20"/>
                                <w:cs/>
                              </w:rPr>
                              <w:t xml:space="preserve"> प्रशासी मुख्यालय चंडीगढ़ में हैं।</w:t>
                            </w:r>
                          </w:p>
                          <w:p w:rsidR="00326932" w:rsidRPr="00D63306" w:rsidRDefault="00326932" w:rsidP="00326932">
                            <w:pPr>
                              <w:spacing w:after="80"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cs/>
                              </w:rPr>
                              <w:t>4. इस मानचित्र</w:t>
                            </w:r>
                            <w:r w:rsidRPr="00D63306">
                              <w:rPr>
                                <w:sz w:val="20"/>
                                <w:cs/>
                              </w:rPr>
                              <w:t xml:space="preserve"> में अरुणाचल प्रदेश</w:t>
                            </w:r>
                            <w:r>
                              <w:rPr>
                                <w:sz w:val="20"/>
                              </w:rPr>
                              <w:t>,</w:t>
                            </w:r>
                            <w:r w:rsidRPr="00D63306">
                              <w:rPr>
                                <w:sz w:val="20"/>
                              </w:rPr>
                              <w:t xml:space="preserve"> </w:t>
                            </w:r>
                            <w:r w:rsidRPr="00D63306">
                              <w:rPr>
                                <w:sz w:val="20"/>
                                <w:cs/>
                              </w:rPr>
                              <w:t xml:space="preserve">असम और मेघालय </w:t>
                            </w:r>
                            <w:r>
                              <w:rPr>
                                <w:sz w:val="20"/>
                                <w:cs/>
                              </w:rPr>
                              <w:t>के</w:t>
                            </w:r>
                            <w:r w:rsidRPr="00D63306">
                              <w:rPr>
                                <w:sz w:val="20"/>
                                <w:cs/>
                              </w:rPr>
                              <w:t xml:space="preserve"> मध्य में दर्शायी गयी अंतर्राज्यीय सीमायें</w:t>
                            </w:r>
                            <w:r>
                              <w:rPr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sz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cs/>
                              </w:rPr>
                              <w:t>उत्तरी पूर्वी क्षेत्र</w:t>
                            </w:r>
                            <w:r>
                              <w:rPr>
                                <w:rFonts w:hint="cs"/>
                                <w:sz w:val="20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sz w:val="20"/>
                                <w:cs/>
                              </w:rPr>
                              <w:t>पुनर्गठन</w:t>
                            </w:r>
                            <w:r>
                              <w:rPr>
                                <w:rFonts w:hint="cs"/>
                                <w:sz w:val="20"/>
                                <w:cs/>
                              </w:rPr>
                              <w:t xml:space="preserve">) अधिनियम </w:t>
                            </w:r>
                            <w:r w:rsidRPr="00D63306">
                              <w:rPr>
                                <w:sz w:val="20"/>
                                <w:cs/>
                              </w:rPr>
                              <w:t xml:space="preserve">1971 </w:t>
                            </w:r>
                            <w:r>
                              <w:rPr>
                                <w:sz w:val="20"/>
                                <w:cs/>
                              </w:rPr>
                              <w:t>के</w:t>
                            </w:r>
                            <w:r w:rsidRPr="00D63306">
                              <w:rPr>
                                <w:sz w:val="20"/>
                                <w:cs/>
                              </w:rPr>
                              <w:t xml:space="preserve"> निर्वाचनानुसार दर्शित हैं</w:t>
                            </w:r>
                            <w:r>
                              <w:rPr>
                                <w:sz w:val="20"/>
                              </w:rPr>
                              <w:t>,</w:t>
                            </w:r>
                            <w:r w:rsidRPr="00D63306">
                              <w:rPr>
                                <w:sz w:val="20"/>
                              </w:rPr>
                              <w:t xml:space="preserve"> </w:t>
                            </w:r>
                            <w:r w:rsidRPr="00D63306">
                              <w:rPr>
                                <w:sz w:val="20"/>
                                <w:cs/>
                              </w:rPr>
                              <w:t>परन्तु अभी सत्यापित</w:t>
                            </w:r>
                            <w:r>
                              <w:rPr>
                                <w:rFonts w:hint="cs"/>
                                <w:sz w:val="20"/>
                                <w:cs/>
                              </w:rPr>
                              <w:t xml:space="preserve"> </w:t>
                            </w:r>
                            <w:r w:rsidRPr="00D63306">
                              <w:rPr>
                                <w:sz w:val="20"/>
                                <w:cs/>
                              </w:rPr>
                              <w:t>होनी हैं।</w:t>
                            </w:r>
                          </w:p>
                          <w:p w:rsidR="00326932" w:rsidRPr="00D63306" w:rsidRDefault="00326932" w:rsidP="00326932">
                            <w:pPr>
                              <w:spacing w:after="80"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D63306">
                              <w:rPr>
                                <w:sz w:val="20"/>
                                <w:cs/>
                              </w:rPr>
                              <w:t>5. भारत की बाह्य सीमायें तथा समुद्र तटीय रेखायें भारतीय सर्वेक्षण विभाग द्वारा सत्यापित</w:t>
                            </w:r>
                          </w:p>
                          <w:p w:rsidR="00326932" w:rsidRPr="00D63306" w:rsidRDefault="00326932" w:rsidP="00326932">
                            <w:pPr>
                              <w:spacing w:after="80"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D63306">
                              <w:rPr>
                                <w:sz w:val="20"/>
                                <w:cs/>
                              </w:rPr>
                              <w:t>अभिलेख/</w:t>
                            </w:r>
                            <w:r>
                              <w:rPr>
                                <w:rFonts w:hint="cs"/>
                                <w:sz w:val="20"/>
                                <w:cs/>
                              </w:rPr>
                              <w:t xml:space="preserve">प्रधान </w:t>
                            </w:r>
                            <w:r w:rsidRPr="00D63306">
                              <w:rPr>
                                <w:sz w:val="20"/>
                                <w:cs/>
                              </w:rPr>
                              <w:t>प्रति से मेल खाती हैं।</w:t>
                            </w:r>
                          </w:p>
                          <w:p w:rsidR="00326932" w:rsidRPr="00D63306" w:rsidRDefault="00326932" w:rsidP="00326932">
                            <w:pPr>
                              <w:spacing w:after="80"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cs/>
                              </w:rPr>
                              <w:t>6. इस मानचित्र</w:t>
                            </w:r>
                            <w:r w:rsidRPr="00D63306">
                              <w:rPr>
                                <w:sz w:val="20"/>
                                <w:cs/>
                              </w:rPr>
                              <w:t xml:space="preserve"> में उत्तरांचल एवं उत्तर प्रदेश</w:t>
                            </w:r>
                            <w:r>
                              <w:rPr>
                                <w:sz w:val="20"/>
                              </w:rPr>
                              <w:t>,</w:t>
                            </w:r>
                            <w:r w:rsidRPr="00D63306">
                              <w:rPr>
                                <w:sz w:val="20"/>
                              </w:rPr>
                              <w:t xml:space="preserve"> </w:t>
                            </w:r>
                            <w:r w:rsidRPr="00D63306">
                              <w:rPr>
                                <w:sz w:val="20"/>
                                <w:cs/>
                              </w:rPr>
                              <w:t xml:space="preserve">झारखंड एवं बिहार और छत्तीसगढ़ एवं मध्यप्रदेश </w:t>
                            </w:r>
                            <w:r>
                              <w:rPr>
                                <w:sz w:val="20"/>
                                <w:cs/>
                              </w:rPr>
                              <w:t>के</w:t>
                            </w:r>
                            <w:r>
                              <w:rPr>
                                <w:rFonts w:hint="cs"/>
                                <w:sz w:val="20"/>
                                <w:cs/>
                              </w:rPr>
                              <w:t xml:space="preserve"> </w:t>
                            </w:r>
                            <w:r w:rsidRPr="00D63306">
                              <w:rPr>
                                <w:sz w:val="20"/>
                                <w:cs/>
                              </w:rPr>
                              <w:t xml:space="preserve">बीच की राज्य सीमायें </w:t>
                            </w:r>
                            <w:r>
                              <w:rPr>
                                <w:rFonts w:hint="cs"/>
                                <w:sz w:val="20"/>
                                <w:cs/>
                              </w:rPr>
                              <w:t xml:space="preserve">संबधित </w:t>
                            </w:r>
                            <w:r w:rsidRPr="00D63306">
                              <w:rPr>
                                <w:sz w:val="20"/>
                                <w:cs/>
                              </w:rPr>
                              <w:t>सरकारों द्वारा सत्यापित नहीं की गयी हैं।</w:t>
                            </w:r>
                          </w:p>
                          <w:p w:rsidR="00326932" w:rsidRDefault="00326932" w:rsidP="00326932">
                            <w:pPr>
                              <w:spacing w:after="80"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cs/>
                              </w:rPr>
                              <w:t>7. इस मानचित्र</w:t>
                            </w:r>
                            <w:r w:rsidRPr="00D63306">
                              <w:rPr>
                                <w:sz w:val="20"/>
                                <w:cs/>
                              </w:rPr>
                              <w:t xml:space="preserve"> में दर्शित नामों का अक्षरविन्यास विभिन्न सूत्रों द्वारा प्राप्त किया है।</w:t>
                            </w:r>
                          </w:p>
                          <w:p w:rsidR="00326932" w:rsidRDefault="00326932" w:rsidP="00326932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6.75pt;margin-top:5.85pt;width:425.25pt;height:29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" strokeweight="2.25pt">
                <v:textbox>
                  <w:txbxContent>
                    <w:p w:rsidR="00326932" w:rsidRPr="00D63306" w:rsidRDefault="00326932" w:rsidP="00326932">
                      <w:pPr>
                        <w:spacing w:after="80" w:line="240" w:lineRule="auto"/>
                        <w:jc w:val="both"/>
                        <w:rPr>
                          <w:sz w:val="20"/>
                        </w:rPr>
                      </w:pPr>
                      <w:r w:rsidRPr="00D63306">
                        <w:rPr>
                          <w:sz w:val="20"/>
                          <w:cs/>
                        </w:rPr>
                        <w:t xml:space="preserve">इस </w:t>
                      </w:r>
                      <w:r>
                        <w:rPr>
                          <w:rFonts w:hint="cs"/>
                          <w:sz w:val="20"/>
                          <w:cs/>
                        </w:rPr>
                        <w:t xml:space="preserve">पुस्तक </w:t>
                      </w:r>
                      <w:r w:rsidRPr="00D63306">
                        <w:rPr>
                          <w:sz w:val="20"/>
                          <w:cs/>
                        </w:rPr>
                        <w:t xml:space="preserve">में प्रय्रयोगेग किए गए निम्नलिखित </w:t>
                      </w:r>
                      <w:r>
                        <w:rPr>
                          <w:rFonts w:hint="cs"/>
                          <w:sz w:val="20"/>
                          <w:cs/>
                        </w:rPr>
                        <w:t xml:space="preserve">बिंदु </w:t>
                      </w:r>
                      <w:r w:rsidRPr="00D63306">
                        <w:rPr>
                          <w:sz w:val="20"/>
                          <w:cs/>
                        </w:rPr>
                        <w:t xml:space="preserve">भारत </w:t>
                      </w:r>
                      <w:r>
                        <w:rPr>
                          <w:rFonts w:hint="cs"/>
                          <w:sz w:val="20"/>
                          <w:cs/>
                        </w:rPr>
                        <w:t xml:space="preserve">के </w:t>
                      </w:r>
                      <w:r w:rsidRPr="00D63306">
                        <w:rPr>
                          <w:sz w:val="20"/>
                          <w:cs/>
                        </w:rPr>
                        <w:t xml:space="preserve">सभी </w:t>
                      </w:r>
                      <w:r>
                        <w:rPr>
                          <w:sz w:val="20"/>
                          <w:cs/>
                        </w:rPr>
                        <w:t xml:space="preserve">मानचित्रों </w:t>
                      </w:r>
                      <w:r>
                        <w:rPr>
                          <w:rFonts w:hint="cs"/>
                          <w:sz w:val="20"/>
                          <w:cs/>
                        </w:rPr>
                        <w:t xml:space="preserve">के </w:t>
                      </w:r>
                      <w:r>
                        <w:rPr>
                          <w:sz w:val="20"/>
                          <w:cs/>
                        </w:rPr>
                        <w:t>लिए लागू है</w:t>
                      </w:r>
                      <w:r>
                        <w:rPr>
                          <w:rFonts w:hint="cs"/>
                          <w:sz w:val="20"/>
                          <w:cs/>
                        </w:rPr>
                        <w:t>ः</w:t>
                      </w:r>
                    </w:p>
                    <w:p w:rsidR="00326932" w:rsidRPr="00D63306" w:rsidRDefault="00326932" w:rsidP="00326932">
                      <w:pPr>
                        <w:spacing w:after="80"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cs/>
                        </w:rPr>
                        <w:t>©</w:t>
                      </w:r>
                      <w:r w:rsidRPr="00D63306">
                        <w:rPr>
                          <w:sz w:val="20"/>
                          <w:cs/>
                        </w:rPr>
                        <w:t xml:space="preserve"> भारत सरकार का प्रतिलिप्या</w:t>
                      </w:r>
                      <w:r>
                        <w:rPr>
                          <w:rFonts w:hint="cs"/>
                          <w:sz w:val="20"/>
                          <w:cs/>
                        </w:rPr>
                        <w:t>धिकार</w:t>
                      </w:r>
                      <w:r>
                        <w:rPr>
                          <w:sz w:val="20"/>
                        </w:rPr>
                        <w:t>,</w:t>
                      </w:r>
                      <w:r w:rsidRPr="00D63306">
                        <w:rPr>
                          <w:sz w:val="20"/>
                        </w:rPr>
                        <w:t xml:space="preserve"> </w:t>
                      </w:r>
                      <w:r w:rsidRPr="00D63306">
                        <w:rPr>
                          <w:sz w:val="20"/>
                          <w:cs/>
                        </w:rPr>
                        <w:t>2006</w:t>
                      </w:r>
                    </w:p>
                    <w:p w:rsidR="00326932" w:rsidRPr="00D63306" w:rsidRDefault="00326932" w:rsidP="00326932">
                      <w:pPr>
                        <w:spacing w:after="80" w:line="240" w:lineRule="auto"/>
                        <w:jc w:val="both"/>
                        <w:rPr>
                          <w:sz w:val="20"/>
                        </w:rPr>
                      </w:pPr>
                      <w:r w:rsidRPr="00D63306">
                        <w:rPr>
                          <w:sz w:val="20"/>
                          <w:cs/>
                        </w:rPr>
                        <w:t>1. आंतरिक विवरणों को सही दर्शाने का दायित्व प्रकाशक का है।</w:t>
                      </w:r>
                    </w:p>
                    <w:p w:rsidR="00326932" w:rsidRPr="00D63306" w:rsidRDefault="00326932" w:rsidP="00326932">
                      <w:pPr>
                        <w:spacing w:after="80" w:line="240" w:lineRule="auto"/>
                        <w:jc w:val="both"/>
                        <w:rPr>
                          <w:sz w:val="20"/>
                        </w:rPr>
                      </w:pPr>
                      <w:r w:rsidRPr="00D63306">
                        <w:rPr>
                          <w:sz w:val="20"/>
                          <w:cs/>
                        </w:rPr>
                        <w:t>2. समुद्र में भारत का जलप्रदेश</w:t>
                      </w:r>
                      <w:r>
                        <w:rPr>
                          <w:sz w:val="20"/>
                        </w:rPr>
                        <w:t>,</w:t>
                      </w:r>
                      <w:r w:rsidRPr="00D63306">
                        <w:rPr>
                          <w:sz w:val="20"/>
                        </w:rPr>
                        <w:t xml:space="preserve"> </w:t>
                      </w:r>
                      <w:r w:rsidRPr="00D63306">
                        <w:rPr>
                          <w:sz w:val="20"/>
                          <w:cs/>
                        </w:rPr>
                        <w:t xml:space="preserve">उपयुक्त </w:t>
                      </w:r>
                      <w:r>
                        <w:rPr>
                          <w:rFonts w:hint="cs"/>
                          <w:sz w:val="20"/>
                          <w:cs/>
                        </w:rPr>
                        <w:t>आधार</w:t>
                      </w:r>
                      <w:r w:rsidRPr="00D63306">
                        <w:rPr>
                          <w:sz w:val="20"/>
                          <w:cs/>
                        </w:rPr>
                        <w:t>-रेखा से मापे गए बारह समुद्री मील की दूरी</w:t>
                      </w:r>
                      <w:r>
                        <w:rPr>
                          <w:rFonts w:hint="cs"/>
                          <w:sz w:val="20"/>
                          <w:cs/>
                        </w:rPr>
                        <w:t xml:space="preserve"> </w:t>
                      </w:r>
                      <w:r w:rsidRPr="00D63306">
                        <w:rPr>
                          <w:sz w:val="20"/>
                          <w:cs/>
                        </w:rPr>
                        <w:t>तक है।</w:t>
                      </w:r>
                    </w:p>
                    <w:p w:rsidR="00326932" w:rsidRPr="00D63306" w:rsidRDefault="00326932" w:rsidP="00326932">
                      <w:pPr>
                        <w:spacing w:after="80" w:line="240" w:lineRule="auto"/>
                        <w:jc w:val="both"/>
                        <w:rPr>
                          <w:sz w:val="20"/>
                        </w:rPr>
                      </w:pPr>
                      <w:r w:rsidRPr="00D63306">
                        <w:rPr>
                          <w:sz w:val="20"/>
                          <w:cs/>
                        </w:rPr>
                        <w:t>3. चंडीगढ़</w:t>
                      </w:r>
                      <w:r>
                        <w:rPr>
                          <w:sz w:val="20"/>
                        </w:rPr>
                        <w:t>,</w:t>
                      </w:r>
                      <w:r w:rsidRPr="00D63306">
                        <w:rPr>
                          <w:sz w:val="20"/>
                        </w:rPr>
                        <w:t xml:space="preserve"> </w:t>
                      </w:r>
                      <w:r w:rsidRPr="00D63306">
                        <w:rPr>
                          <w:sz w:val="20"/>
                          <w:cs/>
                        </w:rPr>
                        <w:t xml:space="preserve">पंजाब और हरियाणा </w:t>
                      </w:r>
                      <w:r>
                        <w:rPr>
                          <w:sz w:val="20"/>
                          <w:cs/>
                        </w:rPr>
                        <w:t>के</w:t>
                      </w:r>
                      <w:r w:rsidRPr="00D63306">
                        <w:rPr>
                          <w:sz w:val="20"/>
                          <w:cs/>
                        </w:rPr>
                        <w:t xml:space="preserve"> प्रशासी मुख्यालय चंडीगढ़ में हैं।</w:t>
                      </w:r>
                    </w:p>
                    <w:p w:rsidR="00326932" w:rsidRPr="00D63306" w:rsidRDefault="00326932" w:rsidP="00326932">
                      <w:pPr>
                        <w:spacing w:after="80"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  <w:cs/>
                        </w:rPr>
                        <w:t>4. इस मानचित्र</w:t>
                      </w:r>
                      <w:r w:rsidRPr="00D63306">
                        <w:rPr>
                          <w:sz w:val="20"/>
                          <w:cs/>
                        </w:rPr>
                        <w:t xml:space="preserve"> में अरुणाचल प्रदेश</w:t>
                      </w:r>
                      <w:r>
                        <w:rPr>
                          <w:sz w:val="20"/>
                        </w:rPr>
                        <w:t>,</w:t>
                      </w:r>
                      <w:r w:rsidRPr="00D63306">
                        <w:rPr>
                          <w:sz w:val="20"/>
                        </w:rPr>
                        <w:t xml:space="preserve"> </w:t>
                      </w:r>
                      <w:r w:rsidRPr="00D63306">
                        <w:rPr>
                          <w:sz w:val="20"/>
                          <w:cs/>
                        </w:rPr>
                        <w:t xml:space="preserve">असम और मेघालय </w:t>
                      </w:r>
                      <w:r>
                        <w:rPr>
                          <w:sz w:val="20"/>
                          <w:cs/>
                        </w:rPr>
                        <w:t>के</w:t>
                      </w:r>
                      <w:r w:rsidRPr="00D63306">
                        <w:rPr>
                          <w:sz w:val="20"/>
                          <w:cs/>
                        </w:rPr>
                        <w:t xml:space="preserve"> मध्य में दर्शायी गयी अंतर्राज्यीय सीमायें</w:t>
                      </w:r>
                      <w:r>
                        <w:rPr>
                          <w:sz w:val="20"/>
                        </w:rPr>
                        <w:t>,</w:t>
                      </w:r>
                      <w:r>
                        <w:rPr>
                          <w:rFonts w:hint="cs"/>
                          <w:sz w:val="20"/>
                          <w:cs/>
                        </w:rPr>
                        <w:t xml:space="preserve"> </w:t>
                      </w:r>
                      <w:r>
                        <w:rPr>
                          <w:sz w:val="20"/>
                          <w:cs/>
                        </w:rPr>
                        <w:t>उत्तरी पूर्वी क्षेत्र</w:t>
                      </w:r>
                      <w:r>
                        <w:rPr>
                          <w:rFonts w:hint="cs"/>
                          <w:sz w:val="20"/>
                          <w:cs/>
                        </w:rPr>
                        <w:t xml:space="preserve"> (</w:t>
                      </w:r>
                      <w:r>
                        <w:rPr>
                          <w:sz w:val="20"/>
                          <w:cs/>
                        </w:rPr>
                        <w:t>पुनर्गठन</w:t>
                      </w:r>
                      <w:r>
                        <w:rPr>
                          <w:rFonts w:hint="cs"/>
                          <w:sz w:val="20"/>
                          <w:cs/>
                        </w:rPr>
                        <w:t xml:space="preserve">) अधिनियम </w:t>
                      </w:r>
                      <w:r w:rsidRPr="00D63306">
                        <w:rPr>
                          <w:sz w:val="20"/>
                          <w:cs/>
                        </w:rPr>
                        <w:t xml:space="preserve">1971 </w:t>
                      </w:r>
                      <w:r>
                        <w:rPr>
                          <w:sz w:val="20"/>
                          <w:cs/>
                        </w:rPr>
                        <w:t>के</w:t>
                      </w:r>
                      <w:r w:rsidRPr="00D63306">
                        <w:rPr>
                          <w:sz w:val="20"/>
                          <w:cs/>
                        </w:rPr>
                        <w:t xml:space="preserve"> निर्वाचनानुसार दर्शित हैं</w:t>
                      </w:r>
                      <w:r>
                        <w:rPr>
                          <w:sz w:val="20"/>
                        </w:rPr>
                        <w:t>,</w:t>
                      </w:r>
                      <w:r w:rsidRPr="00D63306">
                        <w:rPr>
                          <w:sz w:val="20"/>
                        </w:rPr>
                        <w:t xml:space="preserve"> </w:t>
                      </w:r>
                      <w:r w:rsidRPr="00D63306">
                        <w:rPr>
                          <w:sz w:val="20"/>
                          <w:cs/>
                        </w:rPr>
                        <w:t>परन्तु अभी सत्यापित</w:t>
                      </w:r>
                      <w:r>
                        <w:rPr>
                          <w:rFonts w:hint="cs"/>
                          <w:sz w:val="20"/>
                          <w:cs/>
                        </w:rPr>
                        <w:t xml:space="preserve"> </w:t>
                      </w:r>
                      <w:r w:rsidRPr="00D63306">
                        <w:rPr>
                          <w:sz w:val="20"/>
                          <w:cs/>
                        </w:rPr>
                        <w:t>होनी हैं।</w:t>
                      </w:r>
                    </w:p>
                    <w:p w:rsidR="00326932" w:rsidRPr="00D63306" w:rsidRDefault="00326932" w:rsidP="00326932">
                      <w:pPr>
                        <w:spacing w:after="80" w:line="240" w:lineRule="auto"/>
                        <w:jc w:val="both"/>
                        <w:rPr>
                          <w:sz w:val="20"/>
                        </w:rPr>
                      </w:pPr>
                      <w:r w:rsidRPr="00D63306">
                        <w:rPr>
                          <w:sz w:val="20"/>
                          <w:cs/>
                        </w:rPr>
                        <w:t>5. भारत की बाह्य सीमायें तथा समुद्र तटीय रेखायें भारतीय सर्वेक्षण विभाग द्वारा सत्यापित</w:t>
                      </w:r>
                    </w:p>
                    <w:p w:rsidR="00326932" w:rsidRPr="00D63306" w:rsidRDefault="00326932" w:rsidP="00326932">
                      <w:pPr>
                        <w:spacing w:after="80" w:line="240" w:lineRule="auto"/>
                        <w:jc w:val="both"/>
                        <w:rPr>
                          <w:sz w:val="20"/>
                        </w:rPr>
                      </w:pPr>
                      <w:r w:rsidRPr="00D63306">
                        <w:rPr>
                          <w:sz w:val="20"/>
                          <w:cs/>
                        </w:rPr>
                        <w:t>अभिलेख/</w:t>
                      </w:r>
                      <w:r>
                        <w:rPr>
                          <w:rFonts w:hint="cs"/>
                          <w:sz w:val="20"/>
                          <w:cs/>
                        </w:rPr>
                        <w:t xml:space="preserve">प्रधान </w:t>
                      </w:r>
                      <w:r w:rsidRPr="00D63306">
                        <w:rPr>
                          <w:sz w:val="20"/>
                          <w:cs/>
                        </w:rPr>
                        <w:t>प्रति से मेल खाती हैं।</w:t>
                      </w:r>
                    </w:p>
                    <w:p w:rsidR="00326932" w:rsidRPr="00D63306" w:rsidRDefault="00326932" w:rsidP="00326932">
                      <w:pPr>
                        <w:spacing w:after="80"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  <w:cs/>
                        </w:rPr>
                        <w:t>6. इस मानचित्र</w:t>
                      </w:r>
                      <w:r w:rsidRPr="00D63306">
                        <w:rPr>
                          <w:sz w:val="20"/>
                          <w:cs/>
                        </w:rPr>
                        <w:t xml:space="preserve"> में उत्तरांचल एवं उत्तर प्रदेश</w:t>
                      </w:r>
                      <w:r>
                        <w:rPr>
                          <w:sz w:val="20"/>
                        </w:rPr>
                        <w:t>,</w:t>
                      </w:r>
                      <w:r w:rsidRPr="00D63306">
                        <w:rPr>
                          <w:sz w:val="20"/>
                        </w:rPr>
                        <w:t xml:space="preserve"> </w:t>
                      </w:r>
                      <w:r w:rsidRPr="00D63306">
                        <w:rPr>
                          <w:sz w:val="20"/>
                          <w:cs/>
                        </w:rPr>
                        <w:t xml:space="preserve">झारखंड एवं बिहार और छत्तीसगढ़ एवं मध्यप्रदेश </w:t>
                      </w:r>
                      <w:r>
                        <w:rPr>
                          <w:sz w:val="20"/>
                          <w:cs/>
                        </w:rPr>
                        <w:t>के</w:t>
                      </w:r>
                      <w:r>
                        <w:rPr>
                          <w:rFonts w:hint="cs"/>
                          <w:sz w:val="20"/>
                          <w:cs/>
                        </w:rPr>
                        <w:t xml:space="preserve"> </w:t>
                      </w:r>
                      <w:r w:rsidRPr="00D63306">
                        <w:rPr>
                          <w:sz w:val="20"/>
                          <w:cs/>
                        </w:rPr>
                        <w:t xml:space="preserve">बीच की राज्य सीमायें </w:t>
                      </w:r>
                      <w:r>
                        <w:rPr>
                          <w:rFonts w:hint="cs"/>
                          <w:sz w:val="20"/>
                          <w:cs/>
                        </w:rPr>
                        <w:t xml:space="preserve">संबधित </w:t>
                      </w:r>
                      <w:r w:rsidRPr="00D63306">
                        <w:rPr>
                          <w:sz w:val="20"/>
                          <w:cs/>
                        </w:rPr>
                        <w:t>सरकारों द्वारा सत्यापित नहीं की गयी हैं।</w:t>
                      </w:r>
                    </w:p>
                    <w:p w:rsidR="00326932" w:rsidRDefault="00326932" w:rsidP="00326932">
                      <w:pPr>
                        <w:spacing w:after="80"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  <w:cs/>
                        </w:rPr>
                        <w:t>7. इस मानचित्र</w:t>
                      </w:r>
                      <w:r w:rsidRPr="00D63306">
                        <w:rPr>
                          <w:sz w:val="20"/>
                          <w:cs/>
                        </w:rPr>
                        <w:t xml:space="preserve"> में दर्शित नामों का अक्षरविन्यास विभिन्न सूत्रों द्वारा प्राप्त किया है।</w:t>
                      </w:r>
                    </w:p>
                    <w:p w:rsidR="00326932" w:rsidRDefault="00326932" w:rsidP="00326932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326932" w:rsidRDefault="00326932" w:rsidP="00326932">
      <w:pPr>
        <w:jc w:val="both"/>
        <w:rPr>
          <w:sz w:val="20"/>
          <w:cs/>
        </w:rPr>
      </w:pPr>
      <w:r>
        <w:rPr>
          <w:sz w:val="20"/>
          <w:cs/>
        </w:rPr>
        <w:br w:type="page"/>
      </w:r>
    </w:p>
    <w:p w:rsidR="00326932" w:rsidRDefault="00326932" w:rsidP="00326932">
      <w:pPr>
        <w:spacing w:after="80" w:line="240" w:lineRule="auto"/>
        <w:ind w:left="567"/>
        <w:jc w:val="center"/>
        <w:rPr>
          <w:b/>
          <w:bCs/>
          <w:color w:val="FF0000"/>
          <w:sz w:val="24"/>
          <w:szCs w:val="24"/>
        </w:rPr>
      </w:pPr>
      <w:r w:rsidRPr="000419B8">
        <w:rPr>
          <w:b/>
          <w:bCs/>
          <w:color w:val="FF0000"/>
          <w:sz w:val="24"/>
          <w:szCs w:val="24"/>
          <w:cs/>
        </w:rPr>
        <w:lastRenderedPageBreak/>
        <w:t>आ</w:t>
      </w:r>
      <w:r>
        <w:rPr>
          <w:rFonts w:hint="cs"/>
          <w:b/>
          <w:bCs/>
          <w:color w:val="FF0000"/>
          <w:sz w:val="24"/>
          <w:szCs w:val="24"/>
          <w:cs/>
        </w:rPr>
        <w:t>मुख</w:t>
      </w:r>
    </w:p>
    <w:p w:rsidR="00326932" w:rsidRPr="00C30D7E" w:rsidRDefault="00326932" w:rsidP="00326932">
      <w:pPr>
        <w:spacing w:after="80" w:line="240" w:lineRule="auto"/>
        <w:ind w:left="567" w:firstLine="567"/>
        <w:jc w:val="both"/>
        <w:rPr>
          <w:sz w:val="20"/>
        </w:rPr>
      </w:pPr>
      <w:r w:rsidRPr="00C30D7E">
        <w:rPr>
          <w:sz w:val="20"/>
          <w:cs/>
        </w:rPr>
        <w:t xml:space="preserve">राष्ट्रीय पाठ्यचर्या की रूपरेखा </w:t>
      </w:r>
      <w:r>
        <w:rPr>
          <w:rFonts w:hint="cs"/>
          <w:sz w:val="20"/>
          <w:cs/>
        </w:rPr>
        <w:t>(</w:t>
      </w:r>
      <w:r w:rsidRPr="00C30D7E">
        <w:rPr>
          <w:sz w:val="20"/>
          <w:cs/>
        </w:rPr>
        <w:t>2005</w:t>
      </w:r>
      <w:r>
        <w:rPr>
          <w:rFonts w:hint="cs"/>
          <w:sz w:val="20"/>
          <w:cs/>
        </w:rPr>
        <w:t>))</w:t>
      </w:r>
      <w:r w:rsidRPr="00C30D7E">
        <w:rPr>
          <w:sz w:val="20"/>
          <w:cs/>
        </w:rPr>
        <w:t xml:space="preserve"> सुझाती है कि बच्चों </w:t>
      </w:r>
      <w:r>
        <w:rPr>
          <w:sz w:val="20"/>
          <w:cs/>
        </w:rPr>
        <w:t>के</w:t>
      </w:r>
      <w:r w:rsidRPr="00C30D7E">
        <w:rPr>
          <w:sz w:val="20"/>
          <w:cs/>
        </w:rPr>
        <w:t xml:space="preserve"> </w:t>
      </w:r>
      <w:r>
        <w:rPr>
          <w:rFonts w:hint="cs"/>
          <w:sz w:val="20"/>
          <w:cs/>
        </w:rPr>
        <w:t xml:space="preserve">स्कूली </w:t>
      </w:r>
      <w:r w:rsidRPr="00C30D7E">
        <w:rPr>
          <w:sz w:val="20"/>
          <w:cs/>
        </w:rPr>
        <w:t xml:space="preserve">जीवन को बाहर </w:t>
      </w:r>
      <w:r>
        <w:rPr>
          <w:sz w:val="20"/>
          <w:cs/>
        </w:rPr>
        <w:t>के</w:t>
      </w:r>
      <w:r w:rsidRPr="00C30D7E">
        <w:rPr>
          <w:sz w:val="20"/>
          <w:cs/>
        </w:rPr>
        <w:t xml:space="preserve"> जीवन</w:t>
      </w:r>
      <w:r w:rsidRPr="00C30D7E">
        <w:rPr>
          <w:rFonts w:hint="cs"/>
          <w:sz w:val="20"/>
          <w:cs/>
        </w:rPr>
        <w:t xml:space="preserve"> </w:t>
      </w:r>
      <w:r w:rsidRPr="00C30D7E">
        <w:rPr>
          <w:sz w:val="20"/>
          <w:cs/>
        </w:rPr>
        <w:t xml:space="preserve">से जोड़ा जाना चाहिए। यह </w:t>
      </w:r>
      <w:r>
        <w:rPr>
          <w:rFonts w:hint="cs"/>
          <w:sz w:val="20"/>
          <w:cs/>
        </w:rPr>
        <w:t xml:space="preserve">सिद्धांत </w:t>
      </w:r>
      <w:r w:rsidRPr="00C30D7E">
        <w:rPr>
          <w:sz w:val="20"/>
          <w:cs/>
        </w:rPr>
        <w:t xml:space="preserve">किताबी ज्ञान की उस विरासत </w:t>
      </w:r>
      <w:r>
        <w:rPr>
          <w:rFonts w:hint="cs"/>
          <w:sz w:val="20"/>
          <w:cs/>
        </w:rPr>
        <w:t xml:space="preserve">के </w:t>
      </w:r>
      <w:r>
        <w:rPr>
          <w:sz w:val="20"/>
          <w:cs/>
        </w:rPr>
        <w:t xml:space="preserve">विपरीत है </w:t>
      </w:r>
      <w:r>
        <w:rPr>
          <w:rFonts w:hint="cs"/>
          <w:sz w:val="20"/>
          <w:cs/>
        </w:rPr>
        <w:t xml:space="preserve">जिसके </w:t>
      </w:r>
      <w:r w:rsidRPr="00C30D7E">
        <w:rPr>
          <w:sz w:val="20"/>
          <w:cs/>
        </w:rPr>
        <w:t xml:space="preserve"> प्रभाववश</w:t>
      </w:r>
      <w:r w:rsidRPr="00C30D7E">
        <w:rPr>
          <w:rFonts w:hint="cs"/>
          <w:sz w:val="20"/>
          <w:cs/>
        </w:rPr>
        <w:t xml:space="preserve"> </w:t>
      </w:r>
      <w:r w:rsidRPr="00C30D7E">
        <w:rPr>
          <w:sz w:val="20"/>
          <w:cs/>
        </w:rPr>
        <w:t xml:space="preserve">हमारी व्यवस्था आज तक </w:t>
      </w:r>
      <w:r>
        <w:rPr>
          <w:rFonts w:hint="cs"/>
          <w:sz w:val="20"/>
          <w:cs/>
        </w:rPr>
        <w:t xml:space="preserve">स्कूल और घर के </w:t>
      </w:r>
      <w:r w:rsidRPr="00C30D7E">
        <w:rPr>
          <w:sz w:val="20"/>
          <w:cs/>
        </w:rPr>
        <w:t>बीच अंतराल बनाये हुए है। नयी राष्ट्रीय पाठ्यचर्या पर</w:t>
      </w:r>
      <w:r w:rsidRPr="00C30D7E">
        <w:rPr>
          <w:rFonts w:hint="cs"/>
          <w:sz w:val="20"/>
          <w:cs/>
        </w:rPr>
        <w:t xml:space="preserve"> </w:t>
      </w:r>
      <w:r w:rsidRPr="00C30D7E">
        <w:rPr>
          <w:sz w:val="20"/>
          <w:cs/>
        </w:rPr>
        <w:t xml:space="preserve">आधरित </w:t>
      </w:r>
      <w:r>
        <w:rPr>
          <w:rFonts w:hint="cs"/>
          <w:sz w:val="20"/>
          <w:cs/>
        </w:rPr>
        <w:t xml:space="preserve">पाठ्यक्रम </w:t>
      </w:r>
      <w:r w:rsidRPr="00C30D7E">
        <w:rPr>
          <w:sz w:val="20"/>
          <w:cs/>
        </w:rPr>
        <w:t xml:space="preserve">और </w:t>
      </w:r>
      <w:r>
        <w:rPr>
          <w:rFonts w:hint="cs"/>
          <w:sz w:val="20"/>
          <w:cs/>
        </w:rPr>
        <w:t xml:space="preserve">पाठ्यपुस्तके </w:t>
      </w:r>
      <w:r w:rsidRPr="00C30D7E">
        <w:rPr>
          <w:sz w:val="20"/>
          <w:cs/>
        </w:rPr>
        <w:t>इस बुनियादी विचार पर अमल करने का प्रयास हैं। इस प्रयास</w:t>
      </w:r>
      <w:r w:rsidRPr="00C30D7E">
        <w:rPr>
          <w:rFonts w:hint="cs"/>
          <w:sz w:val="20"/>
          <w:cs/>
        </w:rPr>
        <w:t xml:space="preserve"> </w:t>
      </w:r>
      <w:r>
        <w:rPr>
          <w:sz w:val="20"/>
          <w:cs/>
        </w:rPr>
        <w:t>में हर विषय को एक म</w:t>
      </w:r>
      <w:r>
        <w:rPr>
          <w:rFonts w:hint="cs"/>
          <w:sz w:val="20"/>
          <w:cs/>
        </w:rPr>
        <w:t>ज</w:t>
      </w:r>
      <w:r w:rsidRPr="00C30D7E">
        <w:rPr>
          <w:sz w:val="20"/>
          <w:cs/>
        </w:rPr>
        <w:t>बूत दीवार से घेर देने और जानकारी को</w:t>
      </w:r>
      <w:r>
        <w:rPr>
          <w:sz w:val="20"/>
          <w:cs/>
        </w:rPr>
        <w:t xml:space="preserve"> रटा देने की प्रवृत्ति का विरोध</w:t>
      </w:r>
      <w:r w:rsidRPr="00C30D7E">
        <w:rPr>
          <w:rFonts w:hint="cs"/>
          <w:sz w:val="20"/>
          <w:cs/>
        </w:rPr>
        <w:t xml:space="preserve"> </w:t>
      </w:r>
      <w:r w:rsidRPr="00C30D7E">
        <w:rPr>
          <w:sz w:val="20"/>
          <w:cs/>
        </w:rPr>
        <w:t xml:space="preserve">शामिल है। आशा है कि ये कदम हमें राष्ट्रीय शिक्षा नीति </w:t>
      </w:r>
      <w:r>
        <w:rPr>
          <w:rFonts w:hint="cs"/>
          <w:sz w:val="20"/>
          <w:cs/>
        </w:rPr>
        <w:t>(</w:t>
      </w:r>
      <w:r w:rsidRPr="00C30D7E">
        <w:rPr>
          <w:sz w:val="20"/>
          <w:cs/>
        </w:rPr>
        <w:t>1986</w:t>
      </w:r>
      <w:r>
        <w:rPr>
          <w:rFonts w:hint="cs"/>
          <w:sz w:val="20"/>
          <w:cs/>
        </w:rPr>
        <w:t>)</w:t>
      </w:r>
      <w:r w:rsidRPr="00C30D7E">
        <w:rPr>
          <w:sz w:val="20"/>
          <w:cs/>
        </w:rPr>
        <w:t xml:space="preserve"> </w:t>
      </w:r>
      <w:r>
        <w:rPr>
          <w:rFonts w:hint="cs"/>
          <w:sz w:val="20"/>
          <w:cs/>
        </w:rPr>
        <w:t xml:space="preserve">में </w:t>
      </w:r>
      <w:r w:rsidRPr="00C30D7E">
        <w:rPr>
          <w:sz w:val="20"/>
          <w:cs/>
        </w:rPr>
        <w:t>वर्णित बाल-</w:t>
      </w:r>
      <w:r>
        <w:rPr>
          <w:rFonts w:hint="cs"/>
          <w:sz w:val="20"/>
          <w:cs/>
        </w:rPr>
        <w:t xml:space="preserve">केन्द्रित </w:t>
      </w:r>
      <w:r w:rsidRPr="00C30D7E">
        <w:rPr>
          <w:sz w:val="20"/>
          <w:cs/>
        </w:rPr>
        <w:t>व्यवस्था</w:t>
      </w:r>
      <w:r w:rsidRPr="00C30D7E">
        <w:rPr>
          <w:rFonts w:hint="cs"/>
          <w:sz w:val="20"/>
          <w:cs/>
        </w:rPr>
        <w:t xml:space="preserve"> </w:t>
      </w:r>
      <w:r w:rsidRPr="00C30D7E">
        <w:rPr>
          <w:sz w:val="20"/>
          <w:cs/>
        </w:rPr>
        <w:t xml:space="preserve">की दिशा में </w:t>
      </w:r>
      <w:r>
        <w:rPr>
          <w:rFonts w:hint="cs"/>
          <w:sz w:val="20"/>
          <w:cs/>
        </w:rPr>
        <w:t xml:space="preserve">काफी </w:t>
      </w:r>
      <w:r w:rsidRPr="00C30D7E">
        <w:rPr>
          <w:sz w:val="20"/>
          <w:cs/>
        </w:rPr>
        <w:t>दूर तक ले जाएँगे।</w:t>
      </w:r>
    </w:p>
    <w:p w:rsidR="00326932" w:rsidRDefault="00326932" w:rsidP="00326932">
      <w:pPr>
        <w:spacing w:after="80" w:line="240" w:lineRule="auto"/>
        <w:ind w:left="567" w:firstLine="567"/>
        <w:jc w:val="both"/>
        <w:rPr>
          <w:sz w:val="20"/>
        </w:rPr>
      </w:pPr>
      <w:r w:rsidRPr="00C30D7E">
        <w:rPr>
          <w:sz w:val="20"/>
          <w:cs/>
        </w:rPr>
        <w:t xml:space="preserve">इस प्रयत्न की </w:t>
      </w:r>
      <w:r>
        <w:rPr>
          <w:rFonts w:hint="cs"/>
          <w:sz w:val="20"/>
          <w:cs/>
        </w:rPr>
        <w:t xml:space="preserve">सफलता </w:t>
      </w:r>
      <w:r w:rsidRPr="00C30D7E">
        <w:rPr>
          <w:sz w:val="20"/>
          <w:cs/>
        </w:rPr>
        <w:t xml:space="preserve">अब इस बात पर निर्भर है कि </w:t>
      </w:r>
      <w:r>
        <w:rPr>
          <w:rFonts w:hint="cs"/>
          <w:sz w:val="20"/>
          <w:cs/>
        </w:rPr>
        <w:t xml:space="preserve">स्कुलो के </w:t>
      </w:r>
      <w:r w:rsidRPr="00C30D7E">
        <w:rPr>
          <w:sz w:val="20"/>
          <w:cs/>
        </w:rPr>
        <w:t>प्राचार्य और अध्यापक बच्चों</w:t>
      </w:r>
      <w:r w:rsidRPr="00C30D7E">
        <w:rPr>
          <w:rFonts w:hint="cs"/>
          <w:sz w:val="20"/>
          <w:cs/>
        </w:rPr>
        <w:t xml:space="preserve"> </w:t>
      </w:r>
      <w:r w:rsidRPr="00C30D7E">
        <w:rPr>
          <w:sz w:val="20"/>
          <w:cs/>
        </w:rPr>
        <w:t xml:space="preserve">को कल्पनाशील गतिविधियों और सवालों की मदद से सीखने और सीखने </w:t>
      </w:r>
      <w:r>
        <w:rPr>
          <w:rFonts w:hint="cs"/>
          <w:sz w:val="20"/>
          <w:cs/>
        </w:rPr>
        <w:t xml:space="preserve">के </w:t>
      </w:r>
      <w:r w:rsidRPr="00C30D7E">
        <w:rPr>
          <w:sz w:val="20"/>
          <w:cs/>
        </w:rPr>
        <w:t>दौरान अपने अनुभवों</w:t>
      </w:r>
      <w:r w:rsidRPr="00C30D7E">
        <w:rPr>
          <w:rFonts w:hint="cs"/>
          <w:sz w:val="20"/>
          <w:cs/>
        </w:rPr>
        <w:t xml:space="preserve"> </w:t>
      </w:r>
      <w:r w:rsidRPr="00C30D7E">
        <w:rPr>
          <w:sz w:val="20"/>
          <w:cs/>
        </w:rPr>
        <w:t>पर विचार करने का अवसर देते हैं। हमें यह मानना होगा कि यदि जगह</w:t>
      </w:r>
      <w:r>
        <w:rPr>
          <w:sz w:val="20"/>
        </w:rPr>
        <w:t>,</w:t>
      </w:r>
      <w:r w:rsidRPr="00C30D7E">
        <w:rPr>
          <w:sz w:val="20"/>
        </w:rPr>
        <w:t xml:space="preserve"> </w:t>
      </w:r>
      <w:r w:rsidRPr="00C30D7E">
        <w:rPr>
          <w:sz w:val="20"/>
          <w:cs/>
        </w:rPr>
        <w:t xml:space="preserve">समय और </w:t>
      </w:r>
      <w:r>
        <w:rPr>
          <w:rFonts w:hint="cs"/>
          <w:sz w:val="20"/>
          <w:cs/>
        </w:rPr>
        <w:t xml:space="preserve">आजादी </w:t>
      </w:r>
      <w:r w:rsidRPr="00C30D7E">
        <w:rPr>
          <w:sz w:val="20"/>
          <w:cs/>
        </w:rPr>
        <w:t>दी जाए</w:t>
      </w:r>
      <w:r w:rsidRPr="00C30D7E">
        <w:rPr>
          <w:rFonts w:hint="cs"/>
          <w:sz w:val="20"/>
          <w:cs/>
        </w:rPr>
        <w:t xml:space="preserve"> </w:t>
      </w:r>
      <w:r w:rsidRPr="00C30D7E">
        <w:rPr>
          <w:sz w:val="20"/>
          <w:cs/>
        </w:rPr>
        <w:t>तो बच्चे बड़ों द्वारा सौंपी गई सूचना-सामग्री से जुड़कर और जूझकर नये ज्ञान का सृजन करते हैं।</w:t>
      </w:r>
      <w:r w:rsidRPr="00C30D7E">
        <w:rPr>
          <w:rFonts w:hint="cs"/>
          <w:sz w:val="20"/>
          <w:cs/>
        </w:rPr>
        <w:t xml:space="preserve"> </w:t>
      </w:r>
      <w:r w:rsidRPr="00C30D7E">
        <w:rPr>
          <w:sz w:val="20"/>
          <w:cs/>
        </w:rPr>
        <w:t xml:space="preserve">शिक्षा </w:t>
      </w:r>
      <w:r>
        <w:rPr>
          <w:sz w:val="20"/>
          <w:cs/>
        </w:rPr>
        <w:t>के</w:t>
      </w:r>
      <w:r w:rsidRPr="00C30D7E">
        <w:rPr>
          <w:sz w:val="20"/>
          <w:cs/>
        </w:rPr>
        <w:t xml:space="preserve"> विविध् साधनों एवं स्रोतों की अनदेखी किए जाने का प्रमुख कारण पाठ्यपुस्तक को परीक्षा</w:t>
      </w:r>
      <w:r w:rsidRPr="00C30D7E">
        <w:rPr>
          <w:rFonts w:hint="cs"/>
          <w:sz w:val="20"/>
          <w:cs/>
        </w:rPr>
        <w:t xml:space="preserve"> </w:t>
      </w:r>
      <w:r>
        <w:rPr>
          <w:sz w:val="20"/>
          <w:cs/>
        </w:rPr>
        <w:t>का एकमात्र</w:t>
      </w:r>
      <w:r w:rsidRPr="00C30D7E">
        <w:rPr>
          <w:sz w:val="20"/>
          <w:cs/>
        </w:rPr>
        <w:t xml:space="preserve"> </w:t>
      </w:r>
      <w:r>
        <w:rPr>
          <w:rFonts w:hint="cs"/>
          <w:sz w:val="20"/>
          <w:cs/>
        </w:rPr>
        <w:t xml:space="preserve">आधार </w:t>
      </w:r>
      <w:r w:rsidRPr="00C30D7E">
        <w:rPr>
          <w:sz w:val="20"/>
          <w:cs/>
        </w:rPr>
        <w:t>बनाने की प्रवृत्ति है। सर्जना और पहल को विकसित करने</w:t>
      </w:r>
      <w:r>
        <w:rPr>
          <w:rFonts w:hint="cs"/>
          <w:sz w:val="20"/>
          <w:cs/>
        </w:rPr>
        <w:t xml:space="preserve"> के </w:t>
      </w:r>
      <w:r w:rsidRPr="00C30D7E">
        <w:rPr>
          <w:sz w:val="20"/>
          <w:cs/>
        </w:rPr>
        <w:t>लिए</w:t>
      </w:r>
      <w:r>
        <w:rPr>
          <w:rFonts w:hint="cs"/>
          <w:sz w:val="20"/>
          <w:cs/>
        </w:rPr>
        <w:t xml:space="preserve"> जरुरी </w:t>
      </w:r>
      <w:r w:rsidRPr="00C30D7E">
        <w:rPr>
          <w:sz w:val="20"/>
          <w:cs/>
        </w:rPr>
        <w:t>है</w:t>
      </w:r>
      <w:r w:rsidRPr="00C30D7E">
        <w:rPr>
          <w:rFonts w:hint="cs"/>
          <w:sz w:val="20"/>
          <w:cs/>
        </w:rPr>
        <w:t xml:space="preserve"> </w:t>
      </w:r>
      <w:r w:rsidRPr="00C30D7E">
        <w:rPr>
          <w:sz w:val="20"/>
          <w:cs/>
        </w:rPr>
        <w:t xml:space="preserve">कि हम बच्चों को सीखने की </w:t>
      </w:r>
      <w:r>
        <w:rPr>
          <w:rFonts w:hint="cs"/>
          <w:sz w:val="20"/>
          <w:cs/>
        </w:rPr>
        <w:t xml:space="preserve">प्रक्रिया </w:t>
      </w:r>
      <w:r w:rsidRPr="00C30D7E">
        <w:rPr>
          <w:sz w:val="20"/>
          <w:cs/>
        </w:rPr>
        <w:t>में पूरा भागीदार मानें और बनाएँ</w:t>
      </w:r>
      <w:r>
        <w:rPr>
          <w:sz w:val="20"/>
        </w:rPr>
        <w:t>,</w:t>
      </w:r>
      <w:r w:rsidRPr="00C30D7E">
        <w:rPr>
          <w:sz w:val="20"/>
        </w:rPr>
        <w:t xml:space="preserve"> </w:t>
      </w:r>
      <w:r w:rsidRPr="00C30D7E">
        <w:rPr>
          <w:sz w:val="20"/>
          <w:cs/>
        </w:rPr>
        <w:t>उन्हें ज्ञान की</w:t>
      </w:r>
      <w:r w:rsidRPr="00C30D7E">
        <w:rPr>
          <w:rFonts w:hint="cs"/>
          <w:sz w:val="20"/>
          <w:cs/>
        </w:rPr>
        <w:t xml:space="preserve"> </w:t>
      </w:r>
      <w:r w:rsidRPr="00C30D7E">
        <w:rPr>
          <w:sz w:val="20"/>
          <w:cs/>
        </w:rPr>
        <w:t>निर्धरित खुराक</w:t>
      </w:r>
      <w:r w:rsidRPr="00C30D7E">
        <w:rPr>
          <w:rFonts w:hint="cs"/>
          <w:sz w:val="20"/>
          <w:cs/>
        </w:rPr>
        <w:t xml:space="preserve"> </w:t>
      </w:r>
      <w:r w:rsidRPr="00C30D7E">
        <w:rPr>
          <w:sz w:val="20"/>
          <w:cs/>
        </w:rPr>
        <w:t>का ग्राहक मानना छोड़ दें।</w:t>
      </w:r>
      <w:r w:rsidRPr="00C30D7E">
        <w:rPr>
          <w:rFonts w:hint="cs"/>
          <w:sz w:val="20"/>
          <w:cs/>
        </w:rPr>
        <w:t xml:space="preserve"> </w:t>
      </w:r>
    </w:p>
    <w:p w:rsidR="00326932" w:rsidRPr="00C30D7E" w:rsidRDefault="00326932" w:rsidP="00326932">
      <w:pPr>
        <w:spacing w:after="80" w:line="240" w:lineRule="auto"/>
        <w:ind w:left="567" w:firstLine="567"/>
        <w:jc w:val="both"/>
        <w:rPr>
          <w:sz w:val="20"/>
        </w:rPr>
      </w:pPr>
      <w:r w:rsidRPr="00C30D7E">
        <w:rPr>
          <w:sz w:val="20"/>
          <w:cs/>
        </w:rPr>
        <w:t xml:space="preserve">ये उद्देश्य </w:t>
      </w:r>
      <w:r>
        <w:rPr>
          <w:rFonts w:hint="cs"/>
          <w:sz w:val="20"/>
          <w:cs/>
        </w:rPr>
        <w:t xml:space="preserve">स्कुल </w:t>
      </w:r>
      <w:r w:rsidRPr="00C30D7E">
        <w:rPr>
          <w:sz w:val="20"/>
          <w:cs/>
        </w:rPr>
        <w:t xml:space="preserve">की दैनिक </w:t>
      </w:r>
      <w:r>
        <w:rPr>
          <w:rFonts w:hint="cs"/>
          <w:sz w:val="20"/>
          <w:cs/>
        </w:rPr>
        <w:t xml:space="preserve">जिंदगी </w:t>
      </w:r>
      <w:r w:rsidRPr="00C30D7E">
        <w:rPr>
          <w:sz w:val="20"/>
          <w:cs/>
        </w:rPr>
        <w:t xml:space="preserve">और कार्यशैली में </w:t>
      </w:r>
      <w:r>
        <w:rPr>
          <w:rFonts w:hint="cs"/>
          <w:sz w:val="20"/>
          <w:cs/>
        </w:rPr>
        <w:t xml:space="preserve">काफी फेरबदल </w:t>
      </w:r>
      <w:r w:rsidRPr="00C30D7E">
        <w:rPr>
          <w:sz w:val="20"/>
          <w:cs/>
        </w:rPr>
        <w:t>की माँग करते हैं। दैनिक</w:t>
      </w:r>
      <w:r w:rsidRPr="00C30D7E">
        <w:rPr>
          <w:rFonts w:hint="cs"/>
          <w:sz w:val="20"/>
          <w:cs/>
        </w:rPr>
        <w:t xml:space="preserve"> </w:t>
      </w:r>
      <w:r w:rsidRPr="00C30D7E">
        <w:rPr>
          <w:sz w:val="20"/>
          <w:cs/>
        </w:rPr>
        <w:t xml:space="preserve">समय-सारणी में लचीलापन उतना ही </w:t>
      </w:r>
      <w:r>
        <w:rPr>
          <w:rFonts w:hint="cs"/>
          <w:sz w:val="20"/>
          <w:cs/>
        </w:rPr>
        <w:t xml:space="preserve">जरुरी </w:t>
      </w:r>
      <w:r w:rsidRPr="00C30D7E">
        <w:rPr>
          <w:sz w:val="20"/>
          <w:cs/>
        </w:rPr>
        <w:t xml:space="preserve">है जितना वार्षिक </w:t>
      </w:r>
      <w:r>
        <w:rPr>
          <w:rFonts w:hint="cs"/>
          <w:sz w:val="20"/>
          <w:cs/>
        </w:rPr>
        <w:t xml:space="preserve">कैलेंडर </w:t>
      </w:r>
      <w:r w:rsidRPr="00C30D7E">
        <w:rPr>
          <w:sz w:val="20"/>
          <w:cs/>
        </w:rPr>
        <w:t>अमल में चुस्ती</w:t>
      </w:r>
      <w:r>
        <w:rPr>
          <w:sz w:val="20"/>
        </w:rPr>
        <w:t>,</w:t>
      </w:r>
      <w:r w:rsidRPr="00C30D7E">
        <w:rPr>
          <w:sz w:val="20"/>
        </w:rPr>
        <w:t xml:space="preserve"> </w:t>
      </w:r>
      <w:r w:rsidRPr="00C30D7E">
        <w:rPr>
          <w:sz w:val="20"/>
          <w:cs/>
        </w:rPr>
        <w:t>जिससे</w:t>
      </w:r>
      <w:r w:rsidRPr="00C30D7E">
        <w:rPr>
          <w:rFonts w:hint="cs"/>
          <w:sz w:val="20"/>
          <w:cs/>
        </w:rPr>
        <w:t xml:space="preserve"> </w:t>
      </w:r>
      <w:r w:rsidRPr="00C30D7E">
        <w:rPr>
          <w:sz w:val="20"/>
          <w:cs/>
        </w:rPr>
        <w:t xml:space="preserve">शिक्षण </w:t>
      </w:r>
      <w:r>
        <w:rPr>
          <w:rFonts w:hint="cs"/>
          <w:sz w:val="20"/>
          <w:cs/>
        </w:rPr>
        <w:t xml:space="preserve">के </w:t>
      </w:r>
      <w:r w:rsidRPr="00C30D7E">
        <w:rPr>
          <w:sz w:val="20"/>
          <w:cs/>
        </w:rPr>
        <w:t xml:space="preserve">लिए नियत दिनों की संख्या हकीकत बन </w:t>
      </w:r>
      <w:r>
        <w:rPr>
          <w:rFonts w:hint="cs"/>
          <w:sz w:val="20"/>
          <w:cs/>
        </w:rPr>
        <w:t>सके</w:t>
      </w:r>
      <w:r w:rsidRPr="00C30D7E">
        <w:rPr>
          <w:sz w:val="20"/>
          <w:cs/>
        </w:rPr>
        <w:t xml:space="preserve">। शिक्षण और मूल्यांकन की </w:t>
      </w:r>
      <w:r>
        <w:rPr>
          <w:rFonts w:hint="cs"/>
          <w:sz w:val="20"/>
          <w:cs/>
        </w:rPr>
        <w:t xml:space="preserve">विधियाँ </w:t>
      </w:r>
      <w:r w:rsidRPr="00C30D7E">
        <w:rPr>
          <w:sz w:val="20"/>
          <w:cs/>
        </w:rPr>
        <w:t>भी</w:t>
      </w:r>
      <w:r w:rsidRPr="00C30D7E">
        <w:rPr>
          <w:rFonts w:hint="cs"/>
          <w:sz w:val="20"/>
          <w:cs/>
        </w:rPr>
        <w:t xml:space="preserve"> </w:t>
      </w:r>
      <w:r w:rsidRPr="00C30D7E">
        <w:rPr>
          <w:sz w:val="20"/>
          <w:cs/>
        </w:rPr>
        <w:t xml:space="preserve">इस बात को तय करेंगी कि यह पाठ्यपुस्तक </w:t>
      </w:r>
      <w:r>
        <w:rPr>
          <w:rFonts w:hint="cs"/>
          <w:sz w:val="20"/>
          <w:cs/>
        </w:rPr>
        <w:t xml:space="preserve">स्कुल </w:t>
      </w:r>
      <w:r w:rsidRPr="00C30D7E">
        <w:rPr>
          <w:sz w:val="20"/>
          <w:cs/>
        </w:rPr>
        <w:t xml:space="preserve">में बच्चों </w:t>
      </w:r>
      <w:r>
        <w:rPr>
          <w:rFonts w:hint="cs"/>
          <w:sz w:val="20"/>
          <w:cs/>
        </w:rPr>
        <w:t xml:space="preserve">के </w:t>
      </w:r>
      <w:r w:rsidRPr="00C30D7E">
        <w:rPr>
          <w:sz w:val="20"/>
          <w:cs/>
        </w:rPr>
        <w:t>जीवन को मानसिक दबाव तथा</w:t>
      </w:r>
      <w:r w:rsidRPr="00C30D7E">
        <w:rPr>
          <w:rFonts w:hint="cs"/>
          <w:sz w:val="20"/>
          <w:cs/>
        </w:rPr>
        <w:t xml:space="preserve"> </w:t>
      </w:r>
      <w:r w:rsidRPr="00C30D7E">
        <w:rPr>
          <w:sz w:val="20"/>
          <w:cs/>
        </w:rPr>
        <w:t xml:space="preserve">बोरियत की जगह खुशी का अनुभव बनाने में कितनी प्रभावी </w:t>
      </w:r>
      <w:r>
        <w:rPr>
          <w:rFonts w:hint="cs"/>
          <w:sz w:val="20"/>
          <w:cs/>
        </w:rPr>
        <w:t xml:space="preserve">सिद्ध </w:t>
      </w:r>
      <w:r w:rsidRPr="00C30D7E">
        <w:rPr>
          <w:sz w:val="20"/>
          <w:cs/>
        </w:rPr>
        <w:t>होती है। बोझ की समस्या से</w:t>
      </w:r>
      <w:r w:rsidRPr="00C30D7E">
        <w:rPr>
          <w:rFonts w:hint="cs"/>
          <w:sz w:val="20"/>
          <w:cs/>
        </w:rPr>
        <w:t xml:space="preserve"> </w:t>
      </w:r>
      <w:r w:rsidRPr="00C30D7E">
        <w:rPr>
          <w:sz w:val="20"/>
          <w:cs/>
        </w:rPr>
        <w:t xml:space="preserve">निपटने </w:t>
      </w:r>
      <w:r>
        <w:rPr>
          <w:rFonts w:hint="cs"/>
          <w:sz w:val="20"/>
          <w:cs/>
        </w:rPr>
        <w:t xml:space="preserve">के </w:t>
      </w:r>
      <w:r w:rsidRPr="00C30D7E">
        <w:rPr>
          <w:sz w:val="20"/>
          <w:cs/>
        </w:rPr>
        <w:t>लिए पाठ्यव्रफम निर्माताओं ने भिन्न चरणों में ज्ञान का पुनर्निर्धरण करते समय बच्चों</w:t>
      </w:r>
      <w:r w:rsidRPr="00C30D7E">
        <w:rPr>
          <w:rFonts w:hint="cs"/>
          <w:sz w:val="20"/>
          <w:cs/>
        </w:rPr>
        <w:t xml:space="preserve"> </w:t>
      </w:r>
      <w:r>
        <w:rPr>
          <w:rFonts w:hint="cs"/>
          <w:sz w:val="20"/>
          <w:cs/>
        </w:rPr>
        <w:t xml:space="preserve">के </w:t>
      </w:r>
      <w:r w:rsidRPr="00C30D7E">
        <w:rPr>
          <w:sz w:val="20"/>
          <w:cs/>
        </w:rPr>
        <w:t xml:space="preserve">मनोविज्ञान एवं अध्यापन </w:t>
      </w:r>
      <w:r>
        <w:rPr>
          <w:rFonts w:hint="cs"/>
          <w:sz w:val="20"/>
          <w:cs/>
        </w:rPr>
        <w:t xml:space="preserve">के </w:t>
      </w:r>
      <w:r>
        <w:rPr>
          <w:sz w:val="20"/>
          <w:cs/>
        </w:rPr>
        <w:t>लिए उपलब्ध</w:t>
      </w:r>
      <w:r w:rsidRPr="00C30D7E">
        <w:rPr>
          <w:sz w:val="20"/>
          <w:cs/>
        </w:rPr>
        <w:t xml:space="preserve"> समय का ध्यान रखने की पहले से </w:t>
      </w:r>
      <w:r>
        <w:rPr>
          <w:rFonts w:hint="cs"/>
          <w:sz w:val="20"/>
          <w:cs/>
        </w:rPr>
        <w:t xml:space="preserve">अधिक </w:t>
      </w:r>
      <w:r w:rsidRPr="00C30D7E">
        <w:rPr>
          <w:sz w:val="20"/>
          <w:cs/>
        </w:rPr>
        <w:t>सचेत</w:t>
      </w:r>
      <w:r w:rsidRPr="00C30D7E">
        <w:rPr>
          <w:rFonts w:hint="cs"/>
          <w:sz w:val="20"/>
          <w:cs/>
        </w:rPr>
        <w:t xml:space="preserve"> </w:t>
      </w:r>
      <w:r w:rsidRPr="00C30D7E">
        <w:rPr>
          <w:sz w:val="20"/>
          <w:cs/>
        </w:rPr>
        <w:t xml:space="preserve">कोशिश की है। इस कोशिश को और गहराने </w:t>
      </w:r>
      <w:r>
        <w:rPr>
          <w:rFonts w:hint="cs"/>
          <w:sz w:val="20"/>
          <w:cs/>
        </w:rPr>
        <w:t xml:space="preserve">के </w:t>
      </w:r>
      <w:r w:rsidRPr="00C30D7E">
        <w:rPr>
          <w:sz w:val="20"/>
          <w:cs/>
        </w:rPr>
        <w:t>यत्न में यह पाठ्यपुस्तक सोच-विचार और विस्मय</w:t>
      </w:r>
      <w:r>
        <w:rPr>
          <w:sz w:val="20"/>
        </w:rPr>
        <w:t>,</w:t>
      </w:r>
      <w:r w:rsidRPr="00C30D7E">
        <w:rPr>
          <w:rFonts w:hint="cs"/>
          <w:sz w:val="20"/>
          <w:cs/>
        </w:rPr>
        <w:t xml:space="preserve"> </w:t>
      </w:r>
      <w:r w:rsidRPr="00C30D7E">
        <w:rPr>
          <w:sz w:val="20"/>
          <w:cs/>
        </w:rPr>
        <w:t>छोटे समूहों में बातचीत एवं बहस और हाथ से की जाने वाली गतिविध्यिों को प्राथमिकता देती है।</w:t>
      </w:r>
    </w:p>
    <w:p w:rsidR="00326932" w:rsidRDefault="00326932" w:rsidP="00326932">
      <w:pPr>
        <w:spacing w:after="80" w:line="240" w:lineRule="auto"/>
        <w:ind w:left="567" w:firstLine="567"/>
        <w:jc w:val="both"/>
        <w:rPr>
          <w:sz w:val="20"/>
        </w:rPr>
      </w:pPr>
      <w:r w:rsidRPr="00C30D7E">
        <w:rPr>
          <w:sz w:val="20"/>
          <w:cs/>
        </w:rPr>
        <w:t xml:space="preserve">एन.सी.ई.आर.टी. इस पुस्तक की रचना </w:t>
      </w:r>
      <w:r>
        <w:rPr>
          <w:rFonts w:hint="cs"/>
          <w:sz w:val="20"/>
          <w:cs/>
        </w:rPr>
        <w:t xml:space="preserve">के </w:t>
      </w:r>
      <w:r w:rsidRPr="00C30D7E">
        <w:rPr>
          <w:sz w:val="20"/>
          <w:cs/>
        </w:rPr>
        <w:t>लिए बनाई गई पाठ्यपुस्तक निर्माण समिति</w:t>
      </w:r>
      <w:r>
        <w:rPr>
          <w:rFonts w:hint="cs"/>
          <w:sz w:val="20"/>
          <w:cs/>
        </w:rPr>
        <w:t xml:space="preserve"> के </w:t>
      </w:r>
      <w:r w:rsidRPr="00C30D7E">
        <w:rPr>
          <w:sz w:val="20"/>
          <w:cs/>
        </w:rPr>
        <w:t xml:space="preserve">परिश्रम </w:t>
      </w:r>
      <w:r>
        <w:rPr>
          <w:rFonts w:hint="cs"/>
          <w:sz w:val="20"/>
          <w:cs/>
        </w:rPr>
        <w:t xml:space="preserve">के </w:t>
      </w:r>
      <w:r w:rsidRPr="00C30D7E">
        <w:rPr>
          <w:sz w:val="20"/>
          <w:cs/>
        </w:rPr>
        <w:t xml:space="preserve">लिए </w:t>
      </w:r>
      <w:r>
        <w:rPr>
          <w:rFonts w:hint="cs"/>
          <w:sz w:val="20"/>
          <w:cs/>
        </w:rPr>
        <w:t xml:space="preserve">कृतज्ञता </w:t>
      </w:r>
      <w:r>
        <w:rPr>
          <w:sz w:val="20"/>
          <w:cs/>
        </w:rPr>
        <w:t>व्यक्त करती है। परिषद</w:t>
      </w:r>
      <w:r w:rsidRPr="00C30D7E">
        <w:rPr>
          <w:sz w:val="20"/>
          <w:cs/>
        </w:rPr>
        <w:t xml:space="preserve"> सामाजिक विज्ञान पाठ्यपुस्तक सलाहकार समिति</w:t>
      </w:r>
      <w:r w:rsidRPr="00C30D7E">
        <w:rPr>
          <w:rFonts w:hint="cs"/>
          <w:sz w:val="20"/>
          <w:cs/>
        </w:rPr>
        <w:t xml:space="preserve"> </w:t>
      </w:r>
      <w:r>
        <w:rPr>
          <w:rFonts w:hint="cs"/>
          <w:sz w:val="20"/>
          <w:cs/>
        </w:rPr>
        <w:t xml:space="preserve">के </w:t>
      </w:r>
      <w:r w:rsidRPr="00C30D7E">
        <w:rPr>
          <w:sz w:val="20"/>
          <w:cs/>
        </w:rPr>
        <w:t>अध्यक्ष</w:t>
      </w:r>
      <w:r>
        <w:rPr>
          <w:sz w:val="20"/>
        </w:rPr>
        <w:t>,</w:t>
      </w:r>
      <w:r>
        <w:rPr>
          <w:rFonts w:hint="cs"/>
          <w:sz w:val="20"/>
          <w:cs/>
        </w:rPr>
        <w:t xml:space="preserve"> प्रोफेसर </w:t>
      </w:r>
      <w:r w:rsidRPr="00C30D7E">
        <w:rPr>
          <w:sz w:val="20"/>
          <w:cs/>
        </w:rPr>
        <w:t>हरि वासुदेवन और इस पाठ्यपुस्तक समिति की मुख्य सलाहकार विभा</w:t>
      </w:r>
      <w:r w:rsidRPr="00C30D7E">
        <w:rPr>
          <w:rFonts w:hint="cs"/>
          <w:sz w:val="20"/>
          <w:cs/>
        </w:rPr>
        <w:t xml:space="preserve"> </w:t>
      </w:r>
      <w:r w:rsidRPr="00C30D7E">
        <w:rPr>
          <w:sz w:val="20"/>
          <w:cs/>
        </w:rPr>
        <w:t xml:space="preserve">पार्थसारथी की विशेष आभारी है। इस पाठ्यपुस्तक </w:t>
      </w:r>
      <w:r>
        <w:rPr>
          <w:rFonts w:hint="cs"/>
          <w:sz w:val="20"/>
          <w:cs/>
        </w:rPr>
        <w:t xml:space="preserve">के </w:t>
      </w:r>
      <w:r w:rsidRPr="00C30D7E">
        <w:rPr>
          <w:sz w:val="20"/>
          <w:cs/>
        </w:rPr>
        <w:t>विकास में कई शिक्षकों ने योगदान किया</w:t>
      </w:r>
      <w:r>
        <w:rPr>
          <w:sz w:val="20"/>
        </w:rPr>
        <w:t>,</w:t>
      </w:r>
      <w:r w:rsidRPr="00C30D7E">
        <w:rPr>
          <w:sz w:val="20"/>
        </w:rPr>
        <w:t xml:space="preserve"> </w:t>
      </w:r>
      <w:r w:rsidRPr="00C30D7E">
        <w:rPr>
          <w:sz w:val="20"/>
          <w:cs/>
        </w:rPr>
        <w:t>इस</w:t>
      </w:r>
      <w:r w:rsidRPr="00C30D7E">
        <w:rPr>
          <w:rFonts w:hint="cs"/>
          <w:sz w:val="20"/>
          <w:cs/>
        </w:rPr>
        <w:t xml:space="preserve"> </w:t>
      </w:r>
      <w:r w:rsidRPr="00C30D7E">
        <w:rPr>
          <w:sz w:val="20"/>
          <w:cs/>
        </w:rPr>
        <w:t xml:space="preserve">योगदान को संभव बनाने </w:t>
      </w:r>
      <w:r>
        <w:rPr>
          <w:rFonts w:hint="cs"/>
          <w:sz w:val="20"/>
          <w:cs/>
        </w:rPr>
        <w:t xml:space="preserve">के </w:t>
      </w:r>
      <w:r w:rsidRPr="00C30D7E">
        <w:rPr>
          <w:sz w:val="20"/>
          <w:cs/>
        </w:rPr>
        <w:t xml:space="preserve">लिए हम </w:t>
      </w:r>
      <w:r>
        <w:rPr>
          <w:rFonts w:hint="cs"/>
          <w:sz w:val="20"/>
          <w:cs/>
        </w:rPr>
        <w:t xml:space="preserve">उनके </w:t>
      </w:r>
      <w:r w:rsidRPr="00C30D7E">
        <w:rPr>
          <w:sz w:val="20"/>
          <w:cs/>
        </w:rPr>
        <w:t xml:space="preserve">प्राचार्यों </w:t>
      </w:r>
      <w:r>
        <w:rPr>
          <w:rFonts w:hint="cs"/>
          <w:sz w:val="20"/>
          <w:cs/>
        </w:rPr>
        <w:t xml:space="preserve">के </w:t>
      </w:r>
      <w:r w:rsidRPr="00C30D7E">
        <w:rPr>
          <w:sz w:val="20"/>
          <w:cs/>
        </w:rPr>
        <w:t>आभारी हैं। हम उन सभी संस्थाओं और संगठनों</w:t>
      </w:r>
      <w:r>
        <w:rPr>
          <w:rFonts w:hint="cs"/>
          <w:sz w:val="20"/>
          <w:cs/>
        </w:rPr>
        <w:t xml:space="preserve"> के </w:t>
      </w:r>
      <w:r w:rsidRPr="00C30D7E">
        <w:rPr>
          <w:sz w:val="20"/>
          <w:cs/>
        </w:rPr>
        <w:t xml:space="preserve">प्रति </w:t>
      </w:r>
      <w:r>
        <w:rPr>
          <w:rFonts w:hint="cs"/>
          <w:sz w:val="20"/>
          <w:cs/>
        </w:rPr>
        <w:t xml:space="preserve">कृतज्ञ </w:t>
      </w:r>
      <w:r w:rsidRPr="00C30D7E">
        <w:rPr>
          <w:sz w:val="20"/>
          <w:cs/>
        </w:rPr>
        <w:t>हैं जिन्होंने अपने संसाधनों</w:t>
      </w:r>
      <w:r>
        <w:rPr>
          <w:sz w:val="20"/>
        </w:rPr>
        <w:t>,</w:t>
      </w:r>
      <w:r w:rsidRPr="00C30D7E">
        <w:rPr>
          <w:sz w:val="20"/>
        </w:rPr>
        <w:t xml:space="preserve"> </w:t>
      </w:r>
      <w:r w:rsidRPr="00C30D7E">
        <w:rPr>
          <w:sz w:val="20"/>
          <w:cs/>
        </w:rPr>
        <w:t>सामग्री और सहयोगियों की मदद लेने में हमें उदारतापूर्वक</w:t>
      </w:r>
      <w:r w:rsidRPr="00C30D7E">
        <w:rPr>
          <w:rFonts w:hint="cs"/>
          <w:sz w:val="20"/>
          <w:cs/>
        </w:rPr>
        <w:t xml:space="preserve"> </w:t>
      </w:r>
      <w:r>
        <w:rPr>
          <w:rFonts w:hint="cs"/>
          <w:sz w:val="20"/>
          <w:cs/>
        </w:rPr>
        <w:t xml:space="preserve">अपना </w:t>
      </w:r>
      <w:r>
        <w:rPr>
          <w:sz w:val="20"/>
          <w:cs/>
        </w:rPr>
        <w:t>सहयागे दिया। हम माध्यमिक</w:t>
      </w:r>
      <w:r>
        <w:rPr>
          <w:rFonts w:hint="cs"/>
          <w:sz w:val="20"/>
          <w:cs/>
        </w:rPr>
        <w:t xml:space="preserve"> एवं </w:t>
      </w:r>
      <w:r w:rsidRPr="00C30D7E">
        <w:rPr>
          <w:sz w:val="20"/>
          <w:cs/>
        </w:rPr>
        <w:t>उच्च शिक्षा विभाग</w:t>
      </w:r>
      <w:r>
        <w:rPr>
          <w:sz w:val="20"/>
        </w:rPr>
        <w:t>,</w:t>
      </w:r>
      <w:r w:rsidRPr="00C30D7E">
        <w:rPr>
          <w:sz w:val="20"/>
        </w:rPr>
        <w:t xml:space="preserve"> </w:t>
      </w:r>
      <w:r>
        <w:rPr>
          <w:sz w:val="20"/>
          <w:cs/>
        </w:rPr>
        <w:t>मानव</w:t>
      </w:r>
      <w:r>
        <w:rPr>
          <w:rFonts w:hint="cs"/>
          <w:sz w:val="20"/>
          <w:cs/>
        </w:rPr>
        <w:t xml:space="preserve"> संसाधन </w:t>
      </w:r>
      <w:r w:rsidRPr="00C30D7E">
        <w:rPr>
          <w:sz w:val="20"/>
          <w:cs/>
        </w:rPr>
        <w:t xml:space="preserve">विकास </w:t>
      </w:r>
      <w:r>
        <w:rPr>
          <w:rFonts w:hint="cs"/>
          <w:sz w:val="20"/>
          <w:cs/>
        </w:rPr>
        <w:t xml:space="preserve">मंत्रालय द्वारा प्रोफेसर मृणाल मिरी एवं प्रोफेसर </w:t>
      </w:r>
      <w:r w:rsidRPr="00C30D7E">
        <w:rPr>
          <w:sz w:val="20"/>
          <w:cs/>
        </w:rPr>
        <w:t xml:space="preserve">जी.पी. </w:t>
      </w:r>
      <w:r>
        <w:rPr>
          <w:rFonts w:hint="cs"/>
          <w:sz w:val="20"/>
          <w:cs/>
        </w:rPr>
        <w:t xml:space="preserve">देशपाण्डेय </w:t>
      </w:r>
      <w:r w:rsidRPr="00C30D7E">
        <w:rPr>
          <w:sz w:val="20"/>
          <w:cs/>
        </w:rPr>
        <w:t xml:space="preserve">की अध्यक्षता में गठित निगरानी समिति </w:t>
      </w:r>
      <w:r>
        <w:rPr>
          <w:rFonts w:hint="cs"/>
          <w:sz w:val="20"/>
          <w:cs/>
        </w:rPr>
        <w:t>(</w:t>
      </w:r>
      <w:r w:rsidRPr="00C30D7E">
        <w:rPr>
          <w:sz w:val="20"/>
          <w:cs/>
        </w:rPr>
        <w:t>मॉनिटरिंग कमेटी</w:t>
      </w:r>
      <w:r>
        <w:rPr>
          <w:rFonts w:hint="cs"/>
          <w:sz w:val="20"/>
          <w:cs/>
        </w:rPr>
        <w:t>)</w:t>
      </w:r>
      <w:r w:rsidRPr="00C30D7E">
        <w:rPr>
          <w:sz w:val="20"/>
          <w:cs/>
        </w:rPr>
        <w:t xml:space="preserve"> </w:t>
      </w:r>
      <w:r>
        <w:rPr>
          <w:rFonts w:hint="cs"/>
          <w:sz w:val="20"/>
          <w:cs/>
        </w:rPr>
        <w:t xml:space="preserve">के </w:t>
      </w:r>
      <w:r w:rsidRPr="00C30D7E">
        <w:rPr>
          <w:sz w:val="20"/>
          <w:cs/>
        </w:rPr>
        <w:t>सदस्यों</w:t>
      </w:r>
      <w:r w:rsidRPr="00C30D7E">
        <w:rPr>
          <w:rFonts w:hint="cs"/>
          <w:sz w:val="20"/>
          <w:cs/>
        </w:rPr>
        <w:t xml:space="preserve"> </w:t>
      </w:r>
      <w:r w:rsidRPr="00C30D7E">
        <w:rPr>
          <w:sz w:val="20"/>
          <w:cs/>
        </w:rPr>
        <w:t xml:space="preserve">को अपना मूल्यवान समय और सहयोग देने </w:t>
      </w:r>
      <w:r>
        <w:rPr>
          <w:rFonts w:hint="cs"/>
          <w:sz w:val="20"/>
          <w:cs/>
        </w:rPr>
        <w:t xml:space="preserve">के </w:t>
      </w:r>
      <w:r w:rsidRPr="00C30D7E">
        <w:rPr>
          <w:sz w:val="20"/>
          <w:cs/>
        </w:rPr>
        <w:t>ल</w:t>
      </w:r>
      <w:r>
        <w:rPr>
          <w:sz w:val="20"/>
          <w:cs/>
        </w:rPr>
        <w:t>िए धन्यवाद देते हैं। व्यवस्थागत</w:t>
      </w:r>
      <w:r>
        <w:rPr>
          <w:rFonts w:hint="cs"/>
          <w:sz w:val="20"/>
          <w:cs/>
        </w:rPr>
        <w:t xml:space="preserve"> सुधारों </w:t>
      </w:r>
      <w:r w:rsidRPr="00C30D7E">
        <w:rPr>
          <w:sz w:val="20"/>
          <w:cs/>
        </w:rPr>
        <w:t>और अपने</w:t>
      </w:r>
      <w:r w:rsidRPr="00C30D7E">
        <w:rPr>
          <w:rFonts w:hint="cs"/>
          <w:sz w:val="20"/>
          <w:cs/>
        </w:rPr>
        <w:t xml:space="preserve"> </w:t>
      </w:r>
      <w:r w:rsidRPr="00C30D7E">
        <w:rPr>
          <w:sz w:val="20"/>
          <w:cs/>
        </w:rPr>
        <w:t xml:space="preserve">प्रकाशनों में निरंतर निखार लाने </w:t>
      </w:r>
      <w:r>
        <w:rPr>
          <w:rFonts w:hint="cs"/>
          <w:sz w:val="20"/>
          <w:cs/>
        </w:rPr>
        <w:t xml:space="preserve">के </w:t>
      </w:r>
      <w:r w:rsidRPr="00C30D7E">
        <w:rPr>
          <w:sz w:val="20"/>
          <w:cs/>
        </w:rPr>
        <w:t>प्रति समर्पित</w:t>
      </w:r>
      <w:r w:rsidRPr="00C30D7E">
        <w:rPr>
          <w:rFonts w:hint="cs"/>
          <w:sz w:val="20"/>
          <w:cs/>
        </w:rPr>
        <w:t xml:space="preserve"> </w:t>
      </w:r>
      <w:r w:rsidRPr="00C30D7E">
        <w:rPr>
          <w:sz w:val="20"/>
          <w:cs/>
        </w:rPr>
        <w:t>एन.सी.ई.आर.टी. टिप्पणियों एवं सुझावों का स्वागत</w:t>
      </w:r>
      <w:r w:rsidRPr="00C30D7E">
        <w:rPr>
          <w:rFonts w:hint="cs"/>
          <w:sz w:val="20"/>
          <w:cs/>
        </w:rPr>
        <w:t xml:space="preserve"> </w:t>
      </w:r>
      <w:r w:rsidRPr="00C30D7E">
        <w:rPr>
          <w:sz w:val="20"/>
          <w:cs/>
        </w:rPr>
        <w:t xml:space="preserve">करेगी जिनसे भावी संशोधनों में मदद ली जा </w:t>
      </w:r>
      <w:r>
        <w:rPr>
          <w:rFonts w:hint="cs"/>
          <w:sz w:val="20"/>
          <w:cs/>
        </w:rPr>
        <w:t xml:space="preserve">सके </w:t>
      </w:r>
      <w:r w:rsidRPr="00C30D7E">
        <w:rPr>
          <w:sz w:val="20"/>
          <w:cs/>
        </w:rPr>
        <w:t>।</w:t>
      </w:r>
    </w:p>
    <w:p w:rsidR="00326932" w:rsidRDefault="00326932" w:rsidP="00326932">
      <w:pPr>
        <w:spacing w:after="80" w:line="240" w:lineRule="auto"/>
        <w:ind w:left="5760" w:firstLine="720"/>
        <w:jc w:val="both"/>
        <w:rPr>
          <w:sz w:val="20"/>
        </w:rPr>
      </w:pPr>
    </w:p>
    <w:p w:rsidR="00326932" w:rsidRDefault="00326932" w:rsidP="00326932">
      <w:pPr>
        <w:spacing w:after="80" w:line="240" w:lineRule="auto"/>
        <w:ind w:left="5760" w:firstLine="720"/>
        <w:jc w:val="both"/>
        <w:rPr>
          <w:sz w:val="20"/>
        </w:rPr>
      </w:pPr>
      <w:r w:rsidRPr="00C30D7E">
        <w:rPr>
          <w:sz w:val="20"/>
          <w:cs/>
        </w:rPr>
        <w:t>निदेशक</w:t>
      </w:r>
    </w:p>
    <w:p w:rsidR="00326932" w:rsidRDefault="00326932" w:rsidP="00326932">
      <w:pPr>
        <w:spacing w:after="80" w:line="240" w:lineRule="auto"/>
        <w:ind w:left="1440" w:hanging="720"/>
        <w:jc w:val="both"/>
        <w:rPr>
          <w:sz w:val="20"/>
        </w:rPr>
      </w:pPr>
      <w:r w:rsidRPr="00C30D7E">
        <w:rPr>
          <w:sz w:val="20"/>
          <w:cs/>
        </w:rPr>
        <w:t xml:space="preserve">नई दिल्ली </w:t>
      </w:r>
      <w:r>
        <w:rPr>
          <w:rFonts w:hint="cs"/>
          <w:sz w:val="20"/>
          <w:cs/>
        </w:rPr>
        <w:tab/>
      </w:r>
      <w:r>
        <w:rPr>
          <w:rFonts w:hint="cs"/>
          <w:sz w:val="20"/>
          <w:cs/>
        </w:rPr>
        <w:tab/>
      </w:r>
      <w:r>
        <w:rPr>
          <w:rFonts w:hint="cs"/>
          <w:sz w:val="20"/>
          <w:cs/>
        </w:rPr>
        <w:tab/>
      </w:r>
      <w:r>
        <w:rPr>
          <w:rFonts w:hint="cs"/>
          <w:sz w:val="20"/>
          <w:cs/>
        </w:rPr>
        <w:tab/>
      </w:r>
      <w:r>
        <w:rPr>
          <w:rFonts w:hint="cs"/>
          <w:sz w:val="20"/>
          <w:cs/>
        </w:rPr>
        <w:tab/>
      </w:r>
      <w:r>
        <w:rPr>
          <w:rFonts w:hint="cs"/>
          <w:sz w:val="20"/>
          <w:cs/>
        </w:rPr>
        <w:tab/>
      </w:r>
      <w:r>
        <w:rPr>
          <w:rFonts w:hint="cs"/>
          <w:sz w:val="20"/>
          <w:cs/>
        </w:rPr>
        <w:tab/>
      </w:r>
      <w:r w:rsidRPr="00C30D7E">
        <w:rPr>
          <w:sz w:val="20"/>
          <w:cs/>
        </w:rPr>
        <w:t>राष्ट्रीय शैक्षिक अनुसंधन</w:t>
      </w:r>
    </w:p>
    <w:p w:rsidR="00326932" w:rsidRDefault="00326932" w:rsidP="00326932">
      <w:pPr>
        <w:spacing w:after="80" w:line="240" w:lineRule="auto"/>
        <w:ind w:left="1440" w:hanging="720"/>
        <w:jc w:val="both"/>
        <w:rPr>
          <w:rFonts w:hint="cs"/>
          <w:sz w:val="20"/>
        </w:rPr>
      </w:pPr>
      <w:r w:rsidRPr="00C30D7E">
        <w:rPr>
          <w:sz w:val="20"/>
          <w:cs/>
        </w:rPr>
        <w:t>20 दिसंबर 2005</w:t>
      </w:r>
      <w:r>
        <w:rPr>
          <w:rFonts w:hint="cs"/>
          <w:sz w:val="20"/>
          <w:cs/>
        </w:rPr>
        <w:tab/>
      </w:r>
      <w:r>
        <w:rPr>
          <w:rFonts w:hint="cs"/>
          <w:sz w:val="20"/>
          <w:cs/>
        </w:rPr>
        <w:tab/>
      </w:r>
      <w:r>
        <w:rPr>
          <w:rFonts w:hint="cs"/>
          <w:sz w:val="20"/>
          <w:cs/>
        </w:rPr>
        <w:tab/>
      </w:r>
      <w:r>
        <w:rPr>
          <w:rFonts w:hint="cs"/>
          <w:sz w:val="20"/>
          <w:cs/>
        </w:rPr>
        <w:tab/>
      </w:r>
      <w:r>
        <w:rPr>
          <w:rFonts w:hint="cs"/>
          <w:sz w:val="20"/>
          <w:cs/>
        </w:rPr>
        <w:tab/>
      </w:r>
      <w:r>
        <w:rPr>
          <w:rFonts w:hint="cs"/>
          <w:sz w:val="20"/>
          <w:cs/>
        </w:rPr>
        <w:tab/>
      </w:r>
      <w:r>
        <w:rPr>
          <w:rFonts w:hint="cs"/>
          <w:sz w:val="20"/>
          <w:cs/>
        </w:rPr>
        <w:tab/>
      </w:r>
      <w:r w:rsidRPr="00C30D7E">
        <w:rPr>
          <w:sz w:val="20"/>
          <w:cs/>
        </w:rPr>
        <w:t>और</w:t>
      </w:r>
      <w:r>
        <w:rPr>
          <w:rFonts w:hint="cs"/>
          <w:sz w:val="20"/>
          <w:cs/>
        </w:rPr>
        <w:t xml:space="preserve"> </w:t>
      </w:r>
      <w:r>
        <w:rPr>
          <w:sz w:val="20"/>
          <w:cs/>
        </w:rPr>
        <w:t>प्रशिक्षण परिषद</w:t>
      </w:r>
    </w:p>
    <w:p w:rsidR="00326932" w:rsidRDefault="00326932" w:rsidP="00326932">
      <w:pPr>
        <w:spacing w:after="80" w:line="240" w:lineRule="auto"/>
        <w:ind w:left="720"/>
        <w:jc w:val="center"/>
        <w:rPr>
          <w:b/>
          <w:bCs/>
          <w:color w:val="FF0000"/>
          <w:sz w:val="24"/>
          <w:szCs w:val="24"/>
        </w:rPr>
      </w:pPr>
      <w:r w:rsidRPr="002B3774">
        <w:rPr>
          <w:b/>
          <w:bCs/>
          <w:color w:val="FF0000"/>
          <w:sz w:val="24"/>
          <w:szCs w:val="24"/>
          <w:cs/>
        </w:rPr>
        <w:lastRenderedPageBreak/>
        <w:t>पाठ्य</w:t>
      </w:r>
      <w:r w:rsidRPr="002B3774">
        <w:rPr>
          <w:rFonts w:hint="cs"/>
          <w:b/>
          <w:bCs/>
          <w:color w:val="FF0000"/>
          <w:sz w:val="24"/>
          <w:szCs w:val="24"/>
          <w:cs/>
        </w:rPr>
        <w:t xml:space="preserve">पुस्तक निर्माण </w:t>
      </w:r>
      <w:r w:rsidRPr="002B3774">
        <w:rPr>
          <w:b/>
          <w:bCs/>
          <w:color w:val="FF0000"/>
          <w:sz w:val="24"/>
          <w:szCs w:val="24"/>
          <w:cs/>
        </w:rPr>
        <w:t>समिति</w:t>
      </w:r>
    </w:p>
    <w:p w:rsidR="00326932" w:rsidRPr="002B3774" w:rsidRDefault="00326932" w:rsidP="00326932">
      <w:pPr>
        <w:spacing w:after="80" w:line="240" w:lineRule="auto"/>
        <w:ind w:left="720"/>
        <w:jc w:val="both"/>
        <w:rPr>
          <w:b/>
          <w:bCs/>
          <w:color w:val="FF0000"/>
          <w:sz w:val="24"/>
          <w:szCs w:val="24"/>
        </w:rPr>
      </w:pPr>
    </w:p>
    <w:p w:rsidR="00326932" w:rsidRPr="002B3774" w:rsidRDefault="00326932" w:rsidP="00326932">
      <w:pPr>
        <w:spacing w:after="240" w:line="240" w:lineRule="auto"/>
        <w:ind w:left="720"/>
        <w:jc w:val="both"/>
        <w:rPr>
          <w:b/>
          <w:bCs/>
          <w:sz w:val="20"/>
        </w:rPr>
      </w:pPr>
      <w:r w:rsidRPr="002B3774">
        <w:rPr>
          <w:b/>
          <w:bCs/>
          <w:sz w:val="20"/>
          <w:cs/>
        </w:rPr>
        <w:t>अध्यक्ष</w:t>
      </w:r>
      <w:r>
        <w:rPr>
          <w:b/>
          <w:bCs/>
          <w:sz w:val="20"/>
        </w:rPr>
        <w:t>,</w:t>
      </w:r>
      <w:r w:rsidRPr="002B3774">
        <w:rPr>
          <w:b/>
          <w:bCs/>
          <w:sz w:val="20"/>
        </w:rPr>
        <w:t xml:space="preserve"> </w:t>
      </w:r>
      <w:r w:rsidRPr="002B3774">
        <w:rPr>
          <w:b/>
          <w:bCs/>
          <w:sz w:val="20"/>
          <w:cs/>
        </w:rPr>
        <w:t>सामाजिक विज्ञान पाठ्य्य</w:t>
      </w:r>
      <w:r w:rsidRPr="002B3774">
        <w:rPr>
          <w:rFonts w:hint="cs"/>
          <w:b/>
          <w:bCs/>
          <w:sz w:val="20"/>
          <w:cs/>
        </w:rPr>
        <w:t xml:space="preserve">पुस्तक </w:t>
      </w:r>
      <w:r w:rsidRPr="002B3774">
        <w:rPr>
          <w:b/>
          <w:bCs/>
          <w:sz w:val="20"/>
          <w:cs/>
        </w:rPr>
        <w:t>सलाहकार समिति</w:t>
      </w:r>
    </w:p>
    <w:p w:rsidR="00326932" w:rsidRPr="002B3774" w:rsidRDefault="00326932" w:rsidP="00326932">
      <w:pPr>
        <w:spacing w:after="240" w:line="240" w:lineRule="auto"/>
        <w:ind w:left="720"/>
        <w:jc w:val="both"/>
        <w:rPr>
          <w:sz w:val="20"/>
        </w:rPr>
      </w:pPr>
      <w:r w:rsidRPr="002B3774">
        <w:rPr>
          <w:sz w:val="20"/>
          <w:cs/>
        </w:rPr>
        <w:t>हरि वासुदेवन</w:t>
      </w:r>
      <w:r>
        <w:rPr>
          <w:sz w:val="20"/>
        </w:rPr>
        <w:t>,</w:t>
      </w:r>
      <w:r>
        <w:rPr>
          <w:rFonts w:hint="cs"/>
          <w:sz w:val="20"/>
          <w:cs/>
        </w:rPr>
        <w:t xml:space="preserve"> प्रोफेसर</w:t>
      </w:r>
      <w:r>
        <w:rPr>
          <w:sz w:val="20"/>
        </w:rPr>
        <w:t>,</w:t>
      </w:r>
      <w:r>
        <w:rPr>
          <w:rFonts w:hint="cs"/>
          <w:sz w:val="20"/>
          <w:cs/>
        </w:rPr>
        <w:t xml:space="preserve"> </w:t>
      </w:r>
      <w:r w:rsidRPr="002B3774">
        <w:rPr>
          <w:sz w:val="20"/>
        </w:rPr>
        <w:t xml:space="preserve"> </w:t>
      </w:r>
      <w:r w:rsidRPr="002B3774">
        <w:rPr>
          <w:sz w:val="20"/>
          <w:cs/>
        </w:rPr>
        <w:t>इतिहास विभाग</w:t>
      </w:r>
      <w:r>
        <w:rPr>
          <w:sz w:val="20"/>
        </w:rPr>
        <w:t>,</w:t>
      </w:r>
      <w:r w:rsidRPr="002B3774">
        <w:rPr>
          <w:sz w:val="20"/>
        </w:rPr>
        <w:t xml:space="preserve"> </w:t>
      </w:r>
      <w:r w:rsidRPr="002B3774">
        <w:rPr>
          <w:sz w:val="20"/>
          <w:cs/>
        </w:rPr>
        <w:t>कलकत्ता विश्वविद्यालय</w:t>
      </w:r>
      <w:r>
        <w:rPr>
          <w:sz w:val="20"/>
        </w:rPr>
        <w:t>,</w:t>
      </w:r>
      <w:r w:rsidRPr="002B3774">
        <w:rPr>
          <w:sz w:val="20"/>
        </w:rPr>
        <w:t xml:space="preserve"> </w:t>
      </w:r>
      <w:r w:rsidRPr="002B3774">
        <w:rPr>
          <w:sz w:val="20"/>
          <w:cs/>
        </w:rPr>
        <w:t>कोलकाता</w:t>
      </w:r>
    </w:p>
    <w:p w:rsidR="00326932" w:rsidRPr="002B3774" w:rsidRDefault="00326932" w:rsidP="00326932">
      <w:pPr>
        <w:spacing w:after="240" w:line="240" w:lineRule="auto"/>
        <w:ind w:left="720"/>
        <w:jc w:val="both"/>
        <w:rPr>
          <w:b/>
          <w:bCs/>
          <w:sz w:val="20"/>
        </w:rPr>
      </w:pPr>
      <w:r w:rsidRPr="002B3774">
        <w:rPr>
          <w:rFonts w:hint="cs"/>
          <w:b/>
          <w:bCs/>
          <w:sz w:val="20"/>
          <w:cs/>
        </w:rPr>
        <w:t xml:space="preserve">मुख्या </w:t>
      </w:r>
      <w:r w:rsidRPr="002B3774">
        <w:rPr>
          <w:b/>
          <w:bCs/>
          <w:sz w:val="20"/>
          <w:cs/>
        </w:rPr>
        <w:t>सलाहकार</w:t>
      </w:r>
    </w:p>
    <w:p w:rsidR="00326932" w:rsidRPr="002B3774" w:rsidRDefault="00326932" w:rsidP="00326932">
      <w:pPr>
        <w:spacing w:after="240" w:line="240" w:lineRule="auto"/>
        <w:ind w:left="720"/>
        <w:jc w:val="both"/>
        <w:rPr>
          <w:sz w:val="20"/>
        </w:rPr>
      </w:pPr>
      <w:r w:rsidRPr="002B3774">
        <w:rPr>
          <w:sz w:val="20"/>
          <w:cs/>
        </w:rPr>
        <w:t>विभा पार्थसारथी</w:t>
      </w:r>
      <w:r>
        <w:rPr>
          <w:sz w:val="20"/>
        </w:rPr>
        <w:t>,</w:t>
      </w:r>
      <w:r w:rsidRPr="002B3774">
        <w:rPr>
          <w:sz w:val="20"/>
        </w:rPr>
        <w:t xml:space="preserve"> </w:t>
      </w:r>
      <w:r w:rsidRPr="002B3774">
        <w:rPr>
          <w:sz w:val="20"/>
          <w:cs/>
        </w:rPr>
        <w:t xml:space="preserve">प्रिंसिपल </w:t>
      </w:r>
      <w:r>
        <w:rPr>
          <w:rFonts w:hint="cs"/>
          <w:sz w:val="20"/>
          <w:cs/>
        </w:rPr>
        <w:t>(</w:t>
      </w:r>
      <w:r w:rsidRPr="002B3774">
        <w:rPr>
          <w:sz w:val="20"/>
          <w:cs/>
        </w:rPr>
        <w:t>अवकाश प्राप्त</w:t>
      </w:r>
      <w:r>
        <w:rPr>
          <w:rFonts w:hint="cs"/>
          <w:sz w:val="20"/>
          <w:cs/>
        </w:rPr>
        <w:t>)</w:t>
      </w:r>
      <w:r w:rsidRPr="002B3774">
        <w:rPr>
          <w:sz w:val="20"/>
        </w:rPr>
        <w:t xml:space="preserve"> </w:t>
      </w:r>
      <w:r w:rsidRPr="002B3774">
        <w:rPr>
          <w:sz w:val="20"/>
          <w:cs/>
        </w:rPr>
        <w:t>सरदार पटेल विद्यालय</w:t>
      </w:r>
      <w:r>
        <w:rPr>
          <w:sz w:val="20"/>
        </w:rPr>
        <w:t>,</w:t>
      </w:r>
      <w:r w:rsidRPr="002B3774">
        <w:rPr>
          <w:sz w:val="20"/>
        </w:rPr>
        <w:t xml:space="preserve"> </w:t>
      </w:r>
      <w:r w:rsidRPr="002B3774">
        <w:rPr>
          <w:sz w:val="20"/>
          <w:cs/>
        </w:rPr>
        <w:t>नयी दिल्ली</w:t>
      </w:r>
    </w:p>
    <w:p w:rsidR="00326932" w:rsidRPr="002B3774" w:rsidRDefault="00326932" w:rsidP="00326932">
      <w:pPr>
        <w:spacing w:after="240" w:line="240" w:lineRule="auto"/>
        <w:ind w:left="720"/>
        <w:jc w:val="both"/>
        <w:rPr>
          <w:b/>
          <w:bCs/>
          <w:sz w:val="20"/>
        </w:rPr>
      </w:pPr>
      <w:r w:rsidRPr="002B3774">
        <w:rPr>
          <w:b/>
          <w:bCs/>
          <w:sz w:val="20"/>
          <w:cs/>
        </w:rPr>
        <w:t>सदस्य</w:t>
      </w:r>
    </w:p>
    <w:p w:rsidR="00326932" w:rsidRPr="002B3774" w:rsidRDefault="00326932" w:rsidP="00326932">
      <w:pPr>
        <w:spacing w:after="240" w:line="240" w:lineRule="auto"/>
        <w:ind w:left="720"/>
        <w:jc w:val="both"/>
        <w:rPr>
          <w:sz w:val="20"/>
        </w:rPr>
      </w:pPr>
      <w:r w:rsidRPr="002B3774">
        <w:rPr>
          <w:sz w:val="20"/>
          <w:cs/>
        </w:rPr>
        <w:t>अंजली स्वामी</w:t>
      </w:r>
      <w:r>
        <w:rPr>
          <w:sz w:val="20"/>
        </w:rPr>
        <w:t>,</w:t>
      </w:r>
      <w:r w:rsidRPr="002B3774">
        <w:rPr>
          <w:sz w:val="20"/>
        </w:rPr>
        <w:t xml:space="preserve"> </w:t>
      </w:r>
      <w:r w:rsidRPr="002B3774">
        <w:rPr>
          <w:sz w:val="20"/>
          <w:cs/>
        </w:rPr>
        <w:t>टी.जी.टी.</w:t>
      </w:r>
      <w:r>
        <w:rPr>
          <w:sz w:val="20"/>
        </w:rPr>
        <w:t>,</w:t>
      </w:r>
      <w:r w:rsidRPr="002B3774">
        <w:rPr>
          <w:sz w:val="20"/>
        </w:rPr>
        <w:t xml:space="preserve"> </w:t>
      </w:r>
      <w:r w:rsidRPr="002B3774">
        <w:rPr>
          <w:sz w:val="20"/>
          <w:cs/>
        </w:rPr>
        <w:t>एन. सी. जिंदल पब्लिक स्वूफल</w:t>
      </w:r>
      <w:r>
        <w:rPr>
          <w:sz w:val="20"/>
        </w:rPr>
        <w:t>,</w:t>
      </w:r>
      <w:r w:rsidRPr="002B3774">
        <w:rPr>
          <w:sz w:val="20"/>
        </w:rPr>
        <w:t xml:space="preserve"> </w:t>
      </w:r>
      <w:r w:rsidRPr="002B3774">
        <w:rPr>
          <w:sz w:val="20"/>
          <w:cs/>
        </w:rPr>
        <w:t>नयी दिल्ली</w:t>
      </w:r>
    </w:p>
    <w:p w:rsidR="00326932" w:rsidRPr="002B3774" w:rsidRDefault="00326932" w:rsidP="00326932">
      <w:pPr>
        <w:spacing w:after="240" w:line="240" w:lineRule="auto"/>
        <w:ind w:left="720"/>
        <w:jc w:val="both"/>
        <w:rPr>
          <w:sz w:val="20"/>
        </w:rPr>
      </w:pPr>
      <w:r w:rsidRPr="002B3774">
        <w:rPr>
          <w:sz w:val="20"/>
          <w:cs/>
        </w:rPr>
        <w:t>अंशु</w:t>
      </w:r>
      <w:r>
        <w:rPr>
          <w:sz w:val="20"/>
        </w:rPr>
        <w:t>,</w:t>
      </w:r>
      <w:r w:rsidRPr="002B3774">
        <w:rPr>
          <w:sz w:val="20"/>
        </w:rPr>
        <w:t xml:space="preserve"> </w:t>
      </w:r>
      <w:r w:rsidRPr="002B3774">
        <w:rPr>
          <w:sz w:val="20"/>
          <w:cs/>
        </w:rPr>
        <w:t>रीडर</w:t>
      </w:r>
      <w:r>
        <w:rPr>
          <w:sz w:val="20"/>
        </w:rPr>
        <w:t>,</w:t>
      </w:r>
      <w:r w:rsidRPr="002B3774">
        <w:rPr>
          <w:sz w:val="20"/>
        </w:rPr>
        <w:t xml:space="preserve"> </w:t>
      </w:r>
      <w:r w:rsidRPr="002B3774">
        <w:rPr>
          <w:sz w:val="20"/>
          <w:cs/>
        </w:rPr>
        <w:t>किरोड़ीमल कॉलेज</w:t>
      </w:r>
      <w:r>
        <w:rPr>
          <w:sz w:val="20"/>
        </w:rPr>
        <w:t>,</w:t>
      </w:r>
      <w:r w:rsidRPr="002B3774">
        <w:rPr>
          <w:sz w:val="20"/>
        </w:rPr>
        <w:t xml:space="preserve"> </w:t>
      </w:r>
      <w:r w:rsidRPr="002B3774">
        <w:rPr>
          <w:sz w:val="20"/>
          <w:cs/>
        </w:rPr>
        <w:t>दिल्ली विश्वविद्यालय</w:t>
      </w:r>
      <w:r>
        <w:rPr>
          <w:sz w:val="20"/>
        </w:rPr>
        <w:t>,</w:t>
      </w:r>
      <w:r w:rsidRPr="002B3774">
        <w:rPr>
          <w:sz w:val="20"/>
        </w:rPr>
        <w:t xml:space="preserve"> </w:t>
      </w:r>
      <w:r w:rsidRPr="002B3774">
        <w:rPr>
          <w:sz w:val="20"/>
          <w:cs/>
        </w:rPr>
        <w:t>दिल्ली</w:t>
      </w:r>
    </w:p>
    <w:p w:rsidR="00326932" w:rsidRPr="002B3774" w:rsidRDefault="00326932" w:rsidP="00326932">
      <w:pPr>
        <w:spacing w:after="240" w:line="240" w:lineRule="auto"/>
        <w:ind w:left="720"/>
        <w:jc w:val="both"/>
        <w:rPr>
          <w:sz w:val="20"/>
        </w:rPr>
      </w:pPr>
      <w:r w:rsidRPr="002B3774">
        <w:rPr>
          <w:sz w:val="20"/>
          <w:cs/>
        </w:rPr>
        <w:t>दुर्गा सिंह</w:t>
      </w:r>
      <w:r>
        <w:rPr>
          <w:sz w:val="20"/>
        </w:rPr>
        <w:t>,</w:t>
      </w:r>
      <w:r w:rsidRPr="002B3774">
        <w:rPr>
          <w:sz w:val="20"/>
        </w:rPr>
        <w:t xml:space="preserve"> </w:t>
      </w:r>
      <w:r w:rsidRPr="002B3774">
        <w:rPr>
          <w:sz w:val="20"/>
          <w:cs/>
        </w:rPr>
        <w:t>पी.जी.टी.</w:t>
      </w:r>
      <w:r>
        <w:rPr>
          <w:sz w:val="20"/>
        </w:rPr>
        <w:t>,</w:t>
      </w:r>
      <w:r w:rsidRPr="002B3774">
        <w:rPr>
          <w:sz w:val="20"/>
        </w:rPr>
        <w:t xml:space="preserve"> </w:t>
      </w:r>
      <w:r w:rsidRPr="002B3774">
        <w:rPr>
          <w:sz w:val="20"/>
          <w:cs/>
        </w:rPr>
        <w:t>वेंफद्रीय विद्यालय नं.</w:t>
      </w:r>
      <w:r>
        <w:rPr>
          <w:rFonts w:hint="cs"/>
          <w:sz w:val="20"/>
          <w:cs/>
        </w:rPr>
        <w:t xml:space="preserve"> </w:t>
      </w:r>
      <w:r w:rsidRPr="002B3774">
        <w:rPr>
          <w:sz w:val="20"/>
          <w:cs/>
        </w:rPr>
        <w:t>2</w:t>
      </w:r>
      <w:r>
        <w:rPr>
          <w:sz w:val="20"/>
        </w:rPr>
        <w:t>,</w:t>
      </w:r>
      <w:r w:rsidRPr="002B3774">
        <w:rPr>
          <w:sz w:val="20"/>
        </w:rPr>
        <w:t xml:space="preserve"> </w:t>
      </w:r>
      <w:r w:rsidRPr="002B3774">
        <w:rPr>
          <w:sz w:val="20"/>
          <w:cs/>
        </w:rPr>
        <w:t>अहमदाबाद</w:t>
      </w:r>
    </w:p>
    <w:p w:rsidR="00326932" w:rsidRPr="002B3774" w:rsidRDefault="00326932" w:rsidP="00326932">
      <w:pPr>
        <w:spacing w:after="240" w:line="240" w:lineRule="auto"/>
        <w:ind w:left="720"/>
        <w:jc w:val="both"/>
        <w:rPr>
          <w:sz w:val="20"/>
        </w:rPr>
      </w:pPr>
      <w:r w:rsidRPr="002B3774">
        <w:rPr>
          <w:sz w:val="20"/>
          <w:cs/>
        </w:rPr>
        <w:t>शहला मुजीब</w:t>
      </w:r>
      <w:r>
        <w:rPr>
          <w:sz w:val="20"/>
        </w:rPr>
        <w:t>,</w:t>
      </w:r>
      <w:r w:rsidRPr="002B3774">
        <w:rPr>
          <w:sz w:val="20"/>
        </w:rPr>
        <w:t xml:space="preserve"> </w:t>
      </w:r>
      <w:r w:rsidRPr="002B3774">
        <w:rPr>
          <w:sz w:val="20"/>
          <w:cs/>
        </w:rPr>
        <w:t>पी.जी.टी.</w:t>
      </w:r>
      <w:r>
        <w:rPr>
          <w:sz w:val="20"/>
        </w:rPr>
        <w:t>,</w:t>
      </w:r>
      <w:r w:rsidRPr="002B3774">
        <w:rPr>
          <w:sz w:val="20"/>
        </w:rPr>
        <w:t xml:space="preserve"> </w:t>
      </w:r>
      <w:r w:rsidRPr="002B3774">
        <w:rPr>
          <w:sz w:val="20"/>
          <w:cs/>
        </w:rPr>
        <w:t>राजकीय उच्चतर माध्यमिक बाल विद्यालय</w:t>
      </w:r>
      <w:r>
        <w:rPr>
          <w:sz w:val="20"/>
        </w:rPr>
        <w:t>,</w:t>
      </w:r>
      <w:r w:rsidRPr="002B3774">
        <w:rPr>
          <w:sz w:val="20"/>
        </w:rPr>
        <w:t xml:space="preserve"> </w:t>
      </w:r>
      <w:r w:rsidRPr="002B3774">
        <w:rPr>
          <w:sz w:val="20"/>
          <w:cs/>
        </w:rPr>
        <w:t>हरिनगर आश्रम</w:t>
      </w:r>
      <w:r>
        <w:rPr>
          <w:sz w:val="20"/>
        </w:rPr>
        <w:t>,</w:t>
      </w:r>
      <w:r w:rsidRPr="002B3774">
        <w:rPr>
          <w:sz w:val="20"/>
        </w:rPr>
        <w:t xml:space="preserve"> </w:t>
      </w:r>
      <w:r w:rsidRPr="002B3774">
        <w:rPr>
          <w:sz w:val="20"/>
          <w:cs/>
        </w:rPr>
        <w:t>नयी दिल्ली</w:t>
      </w:r>
    </w:p>
    <w:p w:rsidR="00326932" w:rsidRPr="002B3774" w:rsidRDefault="00326932" w:rsidP="00326932">
      <w:pPr>
        <w:spacing w:after="240" w:line="240" w:lineRule="auto"/>
        <w:ind w:left="720"/>
        <w:jc w:val="both"/>
        <w:rPr>
          <w:b/>
          <w:bCs/>
          <w:sz w:val="20"/>
        </w:rPr>
      </w:pPr>
      <w:r w:rsidRPr="002B3774">
        <w:rPr>
          <w:b/>
          <w:bCs/>
          <w:sz w:val="20"/>
          <w:cs/>
        </w:rPr>
        <w:t>हिंदी अनुवाद</w:t>
      </w:r>
    </w:p>
    <w:p w:rsidR="00326932" w:rsidRPr="002B3774" w:rsidRDefault="00326932" w:rsidP="00326932">
      <w:pPr>
        <w:spacing w:after="240" w:line="240" w:lineRule="auto"/>
        <w:ind w:left="720"/>
        <w:jc w:val="both"/>
        <w:rPr>
          <w:sz w:val="20"/>
        </w:rPr>
      </w:pPr>
      <w:r w:rsidRPr="002B3774">
        <w:rPr>
          <w:sz w:val="20"/>
          <w:cs/>
        </w:rPr>
        <w:t>स्पेक्ट्रम कम्युनि</w:t>
      </w:r>
      <w:r>
        <w:rPr>
          <w:sz w:val="20"/>
          <w:cs/>
        </w:rPr>
        <w:t>के</w:t>
      </w:r>
      <w:r w:rsidRPr="002B3774">
        <w:rPr>
          <w:sz w:val="20"/>
          <w:cs/>
        </w:rPr>
        <w:t>शंस</w:t>
      </w:r>
      <w:r>
        <w:rPr>
          <w:sz w:val="20"/>
        </w:rPr>
        <w:t>,</w:t>
      </w:r>
      <w:r w:rsidRPr="002B3774">
        <w:rPr>
          <w:sz w:val="20"/>
        </w:rPr>
        <w:t xml:space="preserve"> </w:t>
      </w:r>
      <w:r w:rsidRPr="002B3774">
        <w:rPr>
          <w:sz w:val="20"/>
          <w:cs/>
        </w:rPr>
        <w:t>नयी दिल्ली</w:t>
      </w:r>
    </w:p>
    <w:p w:rsidR="00326932" w:rsidRPr="002B3774" w:rsidRDefault="00326932" w:rsidP="00326932">
      <w:pPr>
        <w:spacing w:after="240" w:line="240" w:lineRule="auto"/>
        <w:ind w:left="720"/>
        <w:jc w:val="both"/>
        <w:rPr>
          <w:b/>
          <w:bCs/>
          <w:sz w:val="20"/>
        </w:rPr>
      </w:pPr>
      <w:r w:rsidRPr="002B3774">
        <w:rPr>
          <w:b/>
          <w:bCs/>
          <w:sz w:val="20"/>
          <w:cs/>
        </w:rPr>
        <w:t>सदस्य-समन्वयक</w:t>
      </w:r>
    </w:p>
    <w:p w:rsidR="00326932" w:rsidRDefault="00326932" w:rsidP="00326932">
      <w:pPr>
        <w:spacing w:after="240" w:line="240" w:lineRule="auto"/>
        <w:ind w:left="720"/>
        <w:jc w:val="both"/>
        <w:rPr>
          <w:sz w:val="20"/>
          <w:cs/>
        </w:rPr>
      </w:pPr>
      <w:r w:rsidRPr="002B3774">
        <w:rPr>
          <w:sz w:val="20"/>
          <w:cs/>
        </w:rPr>
        <w:t>अपर्णा पाण्डेय</w:t>
      </w:r>
      <w:r>
        <w:rPr>
          <w:sz w:val="20"/>
        </w:rPr>
        <w:t>,</w:t>
      </w:r>
      <w:r w:rsidRPr="002B3774">
        <w:rPr>
          <w:sz w:val="20"/>
        </w:rPr>
        <w:t xml:space="preserve"> </w:t>
      </w:r>
      <w:r w:rsidRPr="002B3774">
        <w:rPr>
          <w:sz w:val="20"/>
          <w:cs/>
        </w:rPr>
        <w:t>लेक्चरर</w:t>
      </w:r>
      <w:r>
        <w:rPr>
          <w:sz w:val="20"/>
        </w:rPr>
        <w:t>,</w:t>
      </w:r>
      <w:r w:rsidRPr="002B3774">
        <w:rPr>
          <w:sz w:val="20"/>
        </w:rPr>
        <w:t xml:space="preserve"> </w:t>
      </w:r>
      <w:r w:rsidRPr="002B3774">
        <w:rPr>
          <w:sz w:val="20"/>
          <w:cs/>
        </w:rPr>
        <w:t>सामाजिक विज्ञान शिक्षा विभाग</w:t>
      </w:r>
      <w:r>
        <w:rPr>
          <w:sz w:val="20"/>
        </w:rPr>
        <w:t>,</w:t>
      </w:r>
      <w:r w:rsidRPr="002B3774">
        <w:rPr>
          <w:sz w:val="20"/>
        </w:rPr>
        <w:t xml:space="preserve"> </w:t>
      </w:r>
      <w:r w:rsidRPr="002B3774">
        <w:rPr>
          <w:sz w:val="20"/>
          <w:cs/>
        </w:rPr>
        <w:t>एन.सी.ई.आर.टी.</w:t>
      </w:r>
      <w:r>
        <w:rPr>
          <w:sz w:val="20"/>
        </w:rPr>
        <w:t>,</w:t>
      </w:r>
      <w:r w:rsidRPr="002B3774">
        <w:rPr>
          <w:sz w:val="20"/>
        </w:rPr>
        <w:t xml:space="preserve"> </w:t>
      </w:r>
      <w:r w:rsidRPr="002B3774">
        <w:rPr>
          <w:sz w:val="20"/>
          <w:cs/>
        </w:rPr>
        <w:t>नयी दिल्ली</w:t>
      </w:r>
    </w:p>
    <w:p w:rsidR="00326932" w:rsidRDefault="00326932" w:rsidP="00326932">
      <w:pPr>
        <w:jc w:val="both"/>
        <w:rPr>
          <w:sz w:val="20"/>
          <w:cs/>
        </w:rPr>
      </w:pPr>
      <w:r>
        <w:rPr>
          <w:sz w:val="20"/>
          <w:cs/>
        </w:rPr>
        <w:br w:type="page"/>
      </w:r>
    </w:p>
    <w:p w:rsidR="00326932" w:rsidRPr="004B3D1A" w:rsidRDefault="00326932" w:rsidP="00326932">
      <w:pPr>
        <w:spacing w:after="120" w:line="240" w:lineRule="auto"/>
        <w:ind w:left="720"/>
        <w:jc w:val="center"/>
        <w:rPr>
          <w:b/>
          <w:bCs/>
          <w:color w:val="FF0000"/>
          <w:sz w:val="24"/>
          <w:szCs w:val="24"/>
        </w:rPr>
      </w:pPr>
      <w:r w:rsidRPr="004B3D1A">
        <w:rPr>
          <w:b/>
          <w:bCs/>
          <w:color w:val="FF0000"/>
          <w:sz w:val="24"/>
          <w:szCs w:val="24"/>
          <w:cs/>
        </w:rPr>
        <w:lastRenderedPageBreak/>
        <w:t>आभार</w:t>
      </w:r>
    </w:p>
    <w:p w:rsidR="00326932" w:rsidRPr="00C92884" w:rsidRDefault="00326932" w:rsidP="00326932">
      <w:pPr>
        <w:spacing w:after="120" w:line="240" w:lineRule="auto"/>
        <w:ind w:left="720" w:firstLine="720"/>
        <w:jc w:val="both"/>
        <w:rPr>
          <w:rFonts w:ascii="Mangal" w:hAnsi="Mangal"/>
          <w:sz w:val="20"/>
        </w:rPr>
      </w:pPr>
      <w:r w:rsidRPr="00C92884">
        <w:rPr>
          <w:rFonts w:ascii="Mangal" w:hAnsi="Mangal"/>
          <w:sz w:val="20"/>
          <w:cs/>
        </w:rPr>
        <w:t>राष्ट्रीय शैक्षिक अनुसंधन और प्रशिक्षण परिषद्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इस पाठ्यपुस्तक के निर्माण में महत्त्वपूर्ण सहयोग देने हेतु सुदेशना भट्टाचार्य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रीडर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मिरांडा हाउस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दिल्ली विश्वविद्यालय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दिल्ली</w:t>
      </w:r>
      <w:r w:rsidRPr="00C92884">
        <w:rPr>
          <w:rFonts w:ascii="Mangal" w:hAnsi="Mangal"/>
          <w:sz w:val="20"/>
        </w:rPr>
        <w:t>;</w:t>
      </w:r>
      <w:r w:rsidRPr="00C92884">
        <w:rPr>
          <w:rFonts w:ascii="Mangal" w:hAnsi="Mangal"/>
          <w:sz w:val="20"/>
          <w:cs/>
        </w:rPr>
        <w:t xml:space="preserve"> पुनम बिहारी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रीडर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मिरांडा हाउस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दिल्ली विश्वविद्यालय</w:t>
      </w:r>
      <w:r w:rsidRPr="00C92884">
        <w:rPr>
          <w:rFonts w:ascii="Mangal" w:hAnsi="Mangal"/>
          <w:sz w:val="20"/>
        </w:rPr>
        <w:t>;</w:t>
      </w:r>
      <w:r w:rsidRPr="00C92884">
        <w:rPr>
          <w:rFonts w:ascii="Mangal" w:hAnsi="Mangal"/>
          <w:sz w:val="20"/>
          <w:cs/>
        </w:rPr>
        <w:t xml:space="preserve"> दिल्ली</w:t>
      </w:r>
      <w:r w:rsidRPr="00C92884">
        <w:rPr>
          <w:rFonts w:ascii="Mangal" w:hAnsi="Mangal"/>
          <w:sz w:val="20"/>
        </w:rPr>
        <w:t>,</w:t>
      </w:r>
      <w:r w:rsidRPr="00C92884">
        <w:rPr>
          <w:rFonts w:ascii="Mangal" w:hAnsi="Mangal"/>
          <w:sz w:val="20"/>
          <w:cs/>
        </w:rPr>
        <w:t xml:space="preserve"> व्यासराज टी. आंबेकर</w:t>
      </w:r>
      <w:r w:rsidRPr="00C92884">
        <w:rPr>
          <w:rFonts w:ascii="Mangal" w:hAnsi="Mangal"/>
          <w:sz w:val="20"/>
        </w:rPr>
        <w:t>,</w:t>
      </w:r>
      <w:r w:rsidRPr="00C92884">
        <w:rPr>
          <w:rFonts w:ascii="Mangal" w:hAnsi="Mangal"/>
          <w:sz w:val="20"/>
          <w:cs/>
        </w:rPr>
        <w:t xml:space="preserve"> (इंचार्ज हेडमास्टर)</w:t>
      </w:r>
      <w:r w:rsidRPr="00C92884">
        <w:rPr>
          <w:rFonts w:ascii="Mangal" w:hAnsi="Mangal"/>
          <w:sz w:val="20"/>
        </w:rPr>
        <w:t xml:space="preserve">; </w:t>
      </w:r>
      <w:r w:rsidRPr="00C92884">
        <w:rPr>
          <w:rFonts w:ascii="Mangal" w:hAnsi="Mangal"/>
          <w:sz w:val="20"/>
          <w:cs/>
        </w:rPr>
        <w:t>एस.वी.एम. माध्यमिक विद्यालय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तिलकवाडी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बेलगाम</w:t>
      </w:r>
      <w:r w:rsidRPr="00C92884">
        <w:rPr>
          <w:rFonts w:ascii="Mangal" w:hAnsi="Mangal"/>
          <w:sz w:val="20"/>
        </w:rPr>
        <w:t>;</w:t>
      </w:r>
      <w:r w:rsidRPr="00C92884">
        <w:rPr>
          <w:rFonts w:ascii="Mangal" w:hAnsi="Mangal"/>
          <w:sz w:val="20"/>
          <w:cs/>
        </w:rPr>
        <w:t xml:space="preserve"> सीमा अग्निहोत्री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लेक्चरर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मैनेजमेंट एजुकेशन एंड रिसर्च इंस्टीट्यूट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आई.पी. विश्वविद्यालय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नयी दिल्ली</w:t>
      </w:r>
      <w:r w:rsidRPr="00C92884">
        <w:rPr>
          <w:rFonts w:ascii="Mangal" w:hAnsi="Mangal"/>
          <w:sz w:val="20"/>
        </w:rPr>
        <w:t>;</w:t>
      </w:r>
      <w:r w:rsidRPr="00C92884">
        <w:rPr>
          <w:rFonts w:ascii="Mangal" w:hAnsi="Mangal"/>
          <w:sz w:val="20"/>
          <w:cs/>
        </w:rPr>
        <w:t xml:space="preserve"> दौलत पटेल</w:t>
      </w:r>
      <w:r w:rsidRPr="00C92884">
        <w:rPr>
          <w:rFonts w:ascii="Mangal" w:hAnsi="Mangal"/>
          <w:sz w:val="20"/>
        </w:rPr>
        <w:t>,</w:t>
      </w:r>
      <w:r w:rsidRPr="00C92884">
        <w:rPr>
          <w:rFonts w:ascii="Mangal" w:hAnsi="Mangal"/>
          <w:sz w:val="20"/>
          <w:cs/>
        </w:rPr>
        <w:t xml:space="preserve"> अध्यापिका (अवकाश प्राप्त)</w:t>
      </w:r>
      <w:r w:rsidRPr="00C92884">
        <w:rPr>
          <w:rFonts w:ascii="Mangal" w:hAnsi="Mangal"/>
          <w:sz w:val="20"/>
        </w:rPr>
        <w:t xml:space="preserve">; </w:t>
      </w:r>
      <w:r w:rsidRPr="00C92884">
        <w:rPr>
          <w:rFonts w:ascii="Mangal" w:hAnsi="Mangal"/>
          <w:sz w:val="20"/>
          <w:cs/>
        </w:rPr>
        <w:t>सरदार पटेल विद्यालय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नयी दिल्ली</w:t>
      </w:r>
      <w:r w:rsidRPr="00C92884">
        <w:rPr>
          <w:rFonts w:ascii="Mangal" w:hAnsi="Mangal"/>
          <w:sz w:val="20"/>
        </w:rPr>
        <w:t>;</w:t>
      </w:r>
      <w:r w:rsidRPr="00C92884">
        <w:rPr>
          <w:rFonts w:ascii="Mangal" w:hAnsi="Mangal"/>
          <w:sz w:val="20"/>
          <w:cs/>
        </w:rPr>
        <w:t xml:space="preserve"> समिता दासगुप्ता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पी.जी.टी.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आनंदालय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आनंद</w:t>
      </w:r>
      <w:r w:rsidRPr="00C92884">
        <w:rPr>
          <w:rFonts w:ascii="Mangal" w:hAnsi="Mangal"/>
          <w:sz w:val="20"/>
        </w:rPr>
        <w:t>,</w:t>
      </w:r>
      <w:r w:rsidRPr="00C92884">
        <w:rPr>
          <w:rFonts w:ascii="Mangal" w:hAnsi="Mangal"/>
          <w:sz w:val="20"/>
          <w:cs/>
        </w:rPr>
        <w:t xml:space="preserve"> गुजरात का आभार व्यक्त करती है।  </w:t>
      </w:r>
    </w:p>
    <w:p w:rsidR="00326932" w:rsidRPr="00C92884" w:rsidRDefault="00326932" w:rsidP="00326932">
      <w:pPr>
        <w:spacing w:after="120" w:line="240" w:lineRule="auto"/>
        <w:ind w:left="720" w:firstLine="720"/>
        <w:jc w:val="both"/>
        <w:rPr>
          <w:rFonts w:ascii="Mangal" w:hAnsi="Mangal"/>
          <w:sz w:val="20"/>
        </w:rPr>
      </w:pPr>
      <w:r w:rsidRPr="00C92884">
        <w:rPr>
          <w:rFonts w:ascii="Mangal" w:hAnsi="Mangal"/>
          <w:sz w:val="20"/>
          <w:cs/>
        </w:rPr>
        <w:t>परिषद् वीर सिंह आर्य</w:t>
      </w:r>
      <w:r w:rsidRPr="00C92884">
        <w:rPr>
          <w:rFonts w:ascii="Mangal" w:hAnsi="Mangal"/>
          <w:sz w:val="20"/>
        </w:rPr>
        <w:t xml:space="preserve">, </w:t>
      </w:r>
      <w:r>
        <w:rPr>
          <w:rFonts w:ascii="Mangal" w:hAnsi="Mangal" w:hint="cs"/>
          <w:sz w:val="20"/>
          <w:cs/>
        </w:rPr>
        <w:t xml:space="preserve">प्रधान </w:t>
      </w:r>
      <w:r w:rsidRPr="00C92884">
        <w:rPr>
          <w:rFonts w:ascii="Mangal" w:hAnsi="Mangal"/>
          <w:sz w:val="20"/>
          <w:cs/>
        </w:rPr>
        <w:t xml:space="preserve">वैज्ञानिक </w:t>
      </w:r>
      <w:r>
        <w:rPr>
          <w:rFonts w:ascii="Mangal" w:hAnsi="Mangal" w:hint="cs"/>
          <w:sz w:val="20"/>
          <w:cs/>
        </w:rPr>
        <w:t xml:space="preserve">अधिकारी </w:t>
      </w:r>
      <w:r w:rsidRPr="00C92884">
        <w:rPr>
          <w:rFonts w:ascii="Mangal" w:hAnsi="Mangal"/>
          <w:sz w:val="20"/>
          <w:cs/>
        </w:rPr>
        <w:t>(अवकाश प्राप्त)</w:t>
      </w:r>
      <w:r w:rsidRPr="00C92884">
        <w:rPr>
          <w:rFonts w:ascii="Mangal" w:hAnsi="Mangal"/>
          <w:sz w:val="20"/>
        </w:rPr>
        <w:t xml:space="preserve">; </w:t>
      </w:r>
      <w:r w:rsidRPr="00C92884">
        <w:rPr>
          <w:rFonts w:ascii="Mangal" w:hAnsi="Mangal"/>
          <w:sz w:val="20"/>
          <w:cs/>
        </w:rPr>
        <w:t>वैज्ञानिक एवं तकनीकी शब्दावली आयोग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भारत सरकार तथा शंकर शरण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लेक्चरर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सामाजिक विज्ञान एवं मानविकी शिक्षा विभाग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 xml:space="preserve">एन.सी.ई.आर.टी. का भी आभार व्यक्त करती है जिन्होंने अनुवाद के पुनरीक्षण हेतु अपना बहुमूल्य योगदान दिया। </w:t>
      </w:r>
    </w:p>
    <w:p w:rsidR="00326932" w:rsidRPr="00C92884" w:rsidRDefault="00326932" w:rsidP="00326932">
      <w:pPr>
        <w:spacing w:after="120" w:line="240" w:lineRule="auto"/>
        <w:ind w:left="720" w:firstLine="720"/>
        <w:jc w:val="both"/>
        <w:rPr>
          <w:rFonts w:ascii="Mangal" w:hAnsi="Mangal"/>
          <w:sz w:val="20"/>
        </w:rPr>
      </w:pPr>
      <w:r w:rsidRPr="00C92884">
        <w:rPr>
          <w:rFonts w:ascii="Mangal" w:hAnsi="Mangal"/>
          <w:sz w:val="20"/>
          <w:cs/>
        </w:rPr>
        <w:t>परिषद् भारतीय सर्वेक्षण विभाग को भी ध्न्यवाद देती है जिसने पाठ्यपुस्तक में प्रकाशित मानचित्रों को प्रमाणित किया। परिषद् निम्न सभी व्यक्तियों एवं संगठनों का आभार व्यक्त करती है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जिन्होंने इस पाठ्यपुस्तक को सहज बनाने हेतु विभिन्न फोटोग्राफ एवं अन्य पाठय् सामग्री उपलब्ध करर्वाइ : एम.एच. कुरैशी</w:t>
      </w:r>
      <w:r w:rsidRPr="00C92884">
        <w:rPr>
          <w:rFonts w:ascii="Mangal" w:hAnsi="Mangal"/>
          <w:sz w:val="20"/>
        </w:rPr>
        <w:t>,</w:t>
      </w:r>
      <w:r w:rsidRPr="00C92884">
        <w:rPr>
          <w:rFonts w:ascii="Mangal" w:hAnsi="Mangal"/>
          <w:sz w:val="20"/>
          <w:cs/>
        </w:rPr>
        <w:t xml:space="preserve"> प्रोफेसर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जवाहरलाल नेहेरू विश्वविद्यालय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नयी दिल्ली (चित्र 9 पृष्ठ संख्या 47)</w:t>
      </w:r>
      <w:r w:rsidRPr="00C92884">
        <w:rPr>
          <w:rFonts w:ascii="Mangal" w:hAnsi="Mangal"/>
          <w:sz w:val="20"/>
        </w:rPr>
        <w:t>,</w:t>
      </w:r>
      <w:r w:rsidRPr="00C92884">
        <w:rPr>
          <w:rFonts w:ascii="Mangal" w:hAnsi="Mangal"/>
          <w:sz w:val="20"/>
          <w:cs/>
        </w:rPr>
        <w:t xml:space="preserve"> प्रवीन मिश्रा (चित्र 8.3)</w:t>
      </w:r>
      <w:r w:rsidRPr="00C92884">
        <w:rPr>
          <w:rFonts w:ascii="Mangal" w:hAnsi="Mangal"/>
          <w:sz w:val="20"/>
        </w:rPr>
        <w:t>,</w:t>
      </w:r>
      <w:r w:rsidRPr="00C92884">
        <w:rPr>
          <w:rFonts w:ascii="Mangal" w:hAnsi="Mangal"/>
          <w:sz w:val="20"/>
          <w:cs/>
        </w:rPr>
        <w:t xml:space="preserve"> साइंस</w:t>
      </w:r>
      <w:r>
        <w:rPr>
          <w:rFonts w:ascii="Mangal" w:hAnsi="Mangal"/>
          <w:sz w:val="20"/>
          <w:cs/>
        </w:rPr>
        <w:t xml:space="preserve"> पोपुलेराइ</w:t>
      </w:r>
      <w:r>
        <w:rPr>
          <w:rFonts w:ascii="Mangal" w:hAnsi="Mangal" w:hint="cs"/>
          <w:sz w:val="20"/>
          <w:cs/>
        </w:rPr>
        <w:t xml:space="preserve">जेसन </w:t>
      </w:r>
      <w:r>
        <w:rPr>
          <w:rFonts w:ascii="Mangal" w:hAnsi="Mangal"/>
          <w:sz w:val="20"/>
          <w:cs/>
        </w:rPr>
        <w:t>ऐसोसिएशन ऑ</w:t>
      </w:r>
      <w:r w:rsidRPr="00C92884">
        <w:rPr>
          <w:rFonts w:ascii="Mangal" w:hAnsi="Mangal"/>
          <w:sz w:val="20"/>
          <w:cs/>
        </w:rPr>
        <w:t>फ कम्युनिकेशंस एंड ऐजुकेटर्स (स्पेस)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नयी दिल्ली (चित्र 1.6) फोटो प्रभाग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सूचना और प्रसारण मंत्रालय</w:t>
      </w:r>
      <w:r w:rsidRPr="00C92884">
        <w:rPr>
          <w:rFonts w:ascii="Mangal" w:hAnsi="Mangal"/>
          <w:sz w:val="20"/>
        </w:rPr>
        <w:t xml:space="preserve">, </w:t>
      </w:r>
      <w:r>
        <w:rPr>
          <w:rFonts w:ascii="Mangal" w:hAnsi="Mangal"/>
          <w:sz w:val="20"/>
          <w:cs/>
        </w:rPr>
        <w:t>भारत सरकार (</w:t>
      </w:r>
      <w:r>
        <w:rPr>
          <w:rFonts w:ascii="Mangal" w:hAnsi="Mangal" w:hint="cs"/>
          <w:sz w:val="20"/>
          <w:cs/>
        </w:rPr>
        <w:t xml:space="preserve">कृषि </w:t>
      </w:r>
      <w:r w:rsidRPr="00C92884">
        <w:rPr>
          <w:rFonts w:ascii="Mangal" w:hAnsi="Mangal"/>
          <w:sz w:val="20"/>
          <w:cs/>
        </w:rPr>
        <w:t>भूमि-आवरण पृष्ठ) पर्यावरण एवं वन मंत्रालय</w:t>
      </w:r>
      <w:r w:rsidRPr="00C92884">
        <w:rPr>
          <w:rFonts w:ascii="Mangal" w:hAnsi="Mangal"/>
          <w:sz w:val="20"/>
        </w:rPr>
        <w:t xml:space="preserve">, </w:t>
      </w:r>
      <w:r>
        <w:rPr>
          <w:rFonts w:ascii="Mangal" w:hAnsi="Mangal"/>
          <w:sz w:val="20"/>
          <w:cs/>
        </w:rPr>
        <w:t>भारत सरकार (चित्र</w:t>
      </w:r>
      <w:r w:rsidRPr="00C92884">
        <w:rPr>
          <w:rFonts w:ascii="Mangal" w:hAnsi="Mangal"/>
          <w:sz w:val="20"/>
          <w:cs/>
        </w:rPr>
        <w:t xml:space="preserve"> 8.1 और 8.5)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(</w:t>
      </w:r>
      <w:r>
        <w:rPr>
          <w:rFonts w:ascii="Mangal" w:hAnsi="Mangal" w:hint="cs"/>
          <w:sz w:val="20"/>
          <w:cs/>
        </w:rPr>
        <w:t>स्टोर्क</w:t>
      </w:r>
      <w:r w:rsidRPr="00C92884">
        <w:rPr>
          <w:rFonts w:ascii="Mangal" w:hAnsi="Mangal"/>
          <w:sz w:val="20"/>
          <w:cs/>
        </w:rPr>
        <w:t>-प्रवासी पक्षी पृष्ठ संख्या 66)</w:t>
      </w:r>
      <w:r w:rsidRPr="00C92884">
        <w:rPr>
          <w:rFonts w:ascii="Mangal" w:hAnsi="Mangal"/>
          <w:sz w:val="20"/>
        </w:rPr>
        <w:t>,</w:t>
      </w:r>
      <w:r w:rsidRPr="00C92884">
        <w:rPr>
          <w:rFonts w:ascii="Mangal" w:hAnsi="Mangal"/>
          <w:sz w:val="20"/>
          <w:cs/>
        </w:rPr>
        <w:t xml:space="preserve"> आई.टी.डी.सी./पर्यटन मंत्रालय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भारत सरकार (</w:t>
      </w:r>
      <w:r>
        <w:rPr>
          <w:rFonts w:ascii="Mangal" w:hAnsi="Mangal"/>
          <w:sz w:val="20"/>
          <w:cs/>
        </w:rPr>
        <w:t>चित्र</w:t>
      </w:r>
      <w:r w:rsidRPr="00C92884">
        <w:rPr>
          <w:rFonts w:ascii="Mangal" w:hAnsi="Mangal"/>
          <w:sz w:val="20"/>
          <w:cs/>
        </w:rPr>
        <w:t xml:space="preserve"> 5.5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6.5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6.6 और 6.7)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(फोटो संख्या 1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2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3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4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5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6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7</w:t>
      </w:r>
      <w:r w:rsidRPr="00C92884">
        <w:rPr>
          <w:rFonts w:ascii="Mangal" w:hAnsi="Mangal"/>
          <w:sz w:val="20"/>
        </w:rPr>
        <w:t>,</w:t>
      </w:r>
      <w:r w:rsidRPr="00C92884">
        <w:rPr>
          <w:rFonts w:ascii="Mangal" w:hAnsi="Mangal"/>
          <w:sz w:val="20"/>
          <w:cs/>
        </w:rPr>
        <w:t xml:space="preserve"> 8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10 पृष्ठ संख्या 46 और 47 पर)</w:t>
      </w:r>
      <w:r w:rsidRPr="00C92884">
        <w:rPr>
          <w:rFonts w:ascii="Mangal" w:hAnsi="Mangal"/>
          <w:sz w:val="20"/>
        </w:rPr>
        <w:t xml:space="preserve">, </w:t>
      </w:r>
      <w:r>
        <w:rPr>
          <w:rFonts w:ascii="Mangal" w:hAnsi="Mangal"/>
          <w:sz w:val="20"/>
          <w:cs/>
        </w:rPr>
        <w:t>(बाघ का चित्र</w:t>
      </w:r>
      <w:r w:rsidRPr="00C92884">
        <w:rPr>
          <w:rFonts w:ascii="Mangal" w:hAnsi="Mangal"/>
          <w:sz w:val="20"/>
          <w:cs/>
        </w:rPr>
        <w:t xml:space="preserve"> - आवरण पृष्ठ और पृष्ठ संख्या 65 पर)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(हिमालय- आवरण पृष्ठ और पृष्ठ संख्या 31 और 42)</w:t>
      </w:r>
      <w:r w:rsidRPr="00C92884">
        <w:rPr>
          <w:rFonts w:ascii="Mangal" w:hAnsi="Mangal"/>
          <w:sz w:val="20"/>
        </w:rPr>
        <w:t xml:space="preserve">, </w:t>
      </w:r>
      <w:r>
        <w:rPr>
          <w:rFonts w:ascii="Mangal" w:hAnsi="Mangal"/>
          <w:sz w:val="20"/>
          <w:cs/>
        </w:rPr>
        <w:t>(चित्र</w:t>
      </w:r>
      <w:r w:rsidRPr="00C92884">
        <w:rPr>
          <w:rFonts w:ascii="Mangal" w:hAnsi="Mangal"/>
          <w:sz w:val="20"/>
          <w:cs/>
        </w:rPr>
        <w:t xml:space="preserve"> 8.7)</w:t>
      </w:r>
      <w:r w:rsidRPr="00C92884">
        <w:rPr>
          <w:rFonts w:ascii="Mangal" w:hAnsi="Mangal"/>
          <w:sz w:val="20"/>
        </w:rPr>
        <w:t>,</w:t>
      </w:r>
      <w:r w:rsidRPr="00C92884">
        <w:rPr>
          <w:rFonts w:ascii="Mangal" w:hAnsi="Mangal"/>
          <w:sz w:val="20"/>
          <w:cs/>
        </w:rPr>
        <w:t xml:space="preserve"> (पृष्ठ संख्या 41 पर प्रपात)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(पृष्ठ संख्या 44 पर स्कीइंग)</w:t>
      </w:r>
      <w:r w:rsidRPr="00C92884">
        <w:rPr>
          <w:rFonts w:ascii="Mangal" w:hAnsi="Mangal"/>
          <w:sz w:val="20"/>
        </w:rPr>
        <w:t>,</w:t>
      </w:r>
      <w:r w:rsidRPr="00C92884">
        <w:rPr>
          <w:rFonts w:ascii="Mangal" w:hAnsi="Mangal"/>
          <w:sz w:val="20"/>
          <w:cs/>
        </w:rPr>
        <w:t xml:space="preserve"> (पृष्ठ संख्या 58 पर मृग) द टाइम्स ऑफ इंडिया</w:t>
      </w:r>
      <w:r w:rsidRPr="00C92884">
        <w:rPr>
          <w:rFonts w:ascii="Mangal" w:hAnsi="Mangal"/>
          <w:sz w:val="20"/>
        </w:rPr>
        <w:t xml:space="preserve">, </w:t>
      </w:r>
      <w:r>
        <w:rPr>
          <w:rFonts w:ascii="Mangal" w:hAnsi="Mangal"/>
          <w:sz w:val="20"/>
          <w:cs/>
        </w:rPr>
        <w:t>नयी दिल्ली (चित्र</w:t>
      </w:r>
      <w:r w:rsidRPr="00C92884">
        <w:rPr>
          <w:rFonts w:ascii="Mangal" w:hAnsi="Mangal"/>
          <w:sz w:val="20"/>
          <w:cs/>
        </w:rPr>
        <w:t xml:space="preserve"> 8.4)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(पृष्ठ संख्या 65 पर बाघ परियोजना पर कोलाज) प्रकाश उच्चतर माध्यमिक विद्यालय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बोडाकदेव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अहमदाबाद (पृष्ठ संख्या 54 और 55 पर सुनामी से संबंध्ति कविता और पेस्टिंग )</w:t>
      </w:r>
      <w:r w:rsidRPr="00C92884">
        <w:rPr>
          <w:rFonts w:ascii="Mangal" w:hAnsi="Mangal"/>
          <w:sz w:val="20"/>
        </w:rPr>
        <w:t>,</w:t>
      </w:r>
      <w:r w:rsidRPr="00C92884">
        <w:rPr>
          <w:rFonts w:ascii="Mangal" w:hAnsi="Mangal"/>
          <w:sz w:val="20"/>
          <w:cs/>
        </w:rPr>
        <w:t xml:space="preserve"> सामाजिक विज्ञान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भाग-2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कक्षा-6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एर्न.सी.इ.आर.टी.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2005</w:t>
      </w:r>
      <w:r w:rsidRPr="00C92884">
        <w:rPr>
          <w:rFonts w:ascii="Mangal" w:hAnsi="Mangal"/>
          <w:sz w:val="20"/>
        </w:rPr>
        <w:t xml:space="preserve"> </w:t>
      </w:r>
      <w:r>
        <w:rPr>
          <w:rFonts w:ascii="Mangal" w:hAnsi="Mangal"/>
          <w:sz w:val="20"/>
          <w:cs/>
        </w:rPr>
        <w:t>(चित्र</w:t>
      </w:r>
      <w:r w:rsidRPr="00C92884">
        <w:rPr>
          <w:rFonts w:ascii="Mangal" w:hAnsi="Mangal"/>
          <w:sz w:val="20"/>
          <w:cs/>
        </w:rPr>
        <w:t xml:space="preserve"> 1.3)</w:t>
      </w:r>
      <w:r w:rsidRPr="00C92884">
        <w:rPr>
          <w:rFonts w:ascii="Mangal" w:hAnsi="Mangal"/>
          <w:sz w:val="20"/>
        </w:rPr>
        <w:t>,</w:t>
      </w:r>
      <w:r w:rsidRPr="00C92884">
        <w:rPr>
          <w:rFonts w:ascii="Mangal" w:hAnsi="Mangal"/>
          <w:sz w:val="20"/>
          <w:cs/>
        </w:rPr>
        <w:t xml:space="preserve"> सामाजिक विज्ञान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भाग-2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कक्षा-8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एन.सी.ई.आर.टी.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2005</w:t>
      </w:r>
      <w:r w:rsidRPr="00C92884">
        <w:rPr>
          <w:rFonts w:ascii="Mangal" w:hAnsi="Mangal"/>
          <w:sz w:val="20"/>
        </w:rPr>
        <w:t xml:space="preserve"> </w:t>
      </w:r>
      <w:r w:rsidRPr="00C92884">
        <w:rPr>
          <w:rFonts w:ascii="Mangal" w:hAnsi="Mangal"/>
          <w:sz w:val="20"/>
          <w:cs/>
        </w:rPr>
        <w:t>(</w:t>
      </w:r>
      <w:r>
        <w:rPr>
          <w:rFonts w:ascii="Mangal" w:hAnsi="Mangal"/>
          <w:sz w:val="20"/>
          <w:cs/>
        </w:rPr>
        <w:t>चित्र</w:t>
      </w:r>
      <w:r w:rsidRPr="00C92884">
        <w:rPr>
          <w:rFonts w:ascii="Mangal" w:hAnsi="Mangal"/>
          <w:sz w:val="20"/>
          <w:cs/>
        </w:rPr>
        <w:t xml:space="preserve"> 6.8 और 8.2)। एस बालाचन्द्रन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डिप्टी डायरेक्टर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बॉम्बे नेचुरल हिस्ट्री सोसायटी मुम्बई</w:t>
      </w:r>
      <w:r w:rsidRPr="00C92884">
        <w:rPr>
          <w:rFonts w:ascii="Mangal" w:hAnsi="Mangal"/>
          <w:sz w:val="20"/>
        </w:rPr>
        <w:t xml:space="preserve">, </w:t>
      </w:r>
      <w:r>
        <w:rPr>
          <w:rFonts w:ascii="Mangal" w:hAnsi="Mangal"/>
          <w:sz w:val="20"/>
          <w:cs/>
        </w:rPr>
        <w:t>(चित्र</w:t>
      </w:r>
      <w:r w:rsidRPr="00C92884">
        <w:rPr>
          <w:rFonts w:ascii="Mangal" w:hAnsi="Mangal"/>
          <w:sz w:val="20"/>
          <w:cs/>
        </w:rPr>
        <w:t xml:space="preserve"> 8.9) पृष्ठ 64 </w:t>
      </w:r>
    </w:p>
    <w:p w:rsidR="00326932" w:rsidRPr="00C92884" w:rsidRDefault="00326932" w:rsidP="00326932">
      <w:pPr>
        <w:spacing w:after="120" w:line="240" w:lineRule="auto"/>
        <w:ind w:left="720" w:firstLine="720"/>
        <w:jc w:val="both"/>
        <w:rPr>
          <w:rFonts w:ascii="Mangal" w:hAnsi="Mangal"/>
          <w:sz w:val="20"/>
        </w:rPr>
      </w:pPr>
      <w:r w:rsidRPr="00C92884">
        <w:rPr>
          <w:rFonts w:ascii="Mangal" w:hAnsi="Mangal"/>
          <w:sz w:val="20"/>
          <w:cs/>
        </w:rPr>
        <w:t>परिषद</w:t>
      </w:r>
      <w:r w:rsidRPr="00C92884">
        <w:rPr>
          <w:rFonts w:ascii="Mangal" w:hAnsi="Mangal"/>
          <w:sz w:val="20"/>
        </w:rPr>
        <w:t>,</w:t>
      </w:r>
      <w:r w:rsidRPr="00C92884">
        <w:rPr>
          <w:rFonts w:ascii="Mangal" w:hAnsi="Mangal"/>
          <w:sz w:val="20"/>
          <w:cs/>
        </w:rPr>
        <w:t xml:space="preserve"> सविता सिन्हा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प्रोफेसर एवं विभागाध्यक्ष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 xml:space="preserve">सामाजिक विज्ञान एवं मानविकी शिक्षा विभाग के प्रति भी अपनी </w:t>
      </w:r>
      <w:r>
        <w:rPr>
          <w:rFonts w:ascii="Mangal" w:hAnsi="Mangal" w:hint="cs"/>
          <w:sz w:val="20"/>
          <w:cs/>
        </w:rPr>
        <w:t xml:space="preserve">कृतज्ञता </w:t>
      </w:r>
      <w:r w:rsidRPr="00C92884">
        <w:rPr>
          <w:rFonts w:ascii="Mangal" w:hAnsi="Mangal"/>
          <w:sz w:val="20"/>
          <w:cs/>
        </w:rPr>
        <w:t>अर्पित करती है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जिन्होंने प्रत्येक स्तर पर इस पाठ्यपुस्तक के निर्माण में अपना अमूल्य सहयोग दिया।</w:t>
      </w:r>
    </w:p>
    <w:p w:rsidR="00326932" w:rsidRPr="00C92884" w:rsidRDefault="00326932" w:rsidP="00326932">
      <w:pPr>
        <w:spacing w:after="120" w:line="240" w:lineRule="auto"/>
        <w:ind w:left="720" w:firstLine="720"/>
        <w:jc w:val="both"/>
        <w:rPr>
          <w:rFonts w:ascii="Mangal" w:hAnsi="Mangal"/>
          <w:sz w:val="20"/>
        </w:rPr>
      </w:pPr>
      <w:r w:rsidRPr="00C92884">
        <w:rPr>
          <w:rFonts w:ascii="Mangal" w:hAnsi="Mangal"/>
          <w:sz w:val="20"/>
          <w:cs/>
        </w:rPr>
        <w:t>परिषद् इस पाठ्यपुस्तक के निर्माण में सहयोग के लिए विशेष रूप से पूर्वा कुशवाहा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सलाहकार संपादक का भी आभार व्यक्त करती है।</w:t>
      </w:r>
    </w:p>
    <w:p w:rsidR="00326932" w:rsidRPr="00C92884" w:rsidRDefault="00326932" w:rsidP="00326932">
      <w:pPr>
        <w:spacing w:after="120" w:line="240" w:lineRule="auto"/>
        <w:ind w:left="720" w:firstLine="720"/>
        <w:jc w:val="both"/>
        <w:rPr>
          <w:rFonts w:ascii="Mangal" w:hAnsi="Mangal"/>
          <w:sz w:val="20"/>
          <w:cs/>
        </w:rPr>
      </w:pPr>
      <w:r w:rsidRPr="00C92884">
        <w:rPr>
          <w:rFonts w:ascii="Mangal" w:hAnsi="Mangal"/>
          <w:sz w:val="20"/>
          <w:cs/>
        </w:rPr>
        <w:t>परिषद् पाठ्यपुस्तक के निर्माण में सहयोग के लिए गीता एवं ईश्वर सिंह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डी.टी.पी. ऑपरेटर</w:t>
      </w:r>
      <w:r w:rsidRPr="00C92884">
        <w:rPr>
          <w:rFonts w:ascii="Mangal" w:hAnsi="Mangal"/>
          <w:sz w:val="20"/>
        </w:rPr>
        <w:t>,</w:t>
      </w:r>
      <w:r w:rsidRPr="00C92884">
        <w:rPr>
          <w:rFonts w:ascii="Mangal" w:hAnsi="Mangal"/>
          <w:sz w:val="20"/>
          <w:cs/>
        </w:rPr>
        <w:t xml:space="preserve"> आनन्द बिहारी वर्मा</w:t>
      </w:r>
      <w:r w:rsidRPr="00C92884">
        <w:rPr>
          <w:rFonts w:ascii="Mangal" w:hAnsi="Mangal"/>
          <w:sz w:val="20"/>
        </w:rPr>
        <w:t>,</w:t>
      </w:r>
      <w:r>
        <w:rPr>
          <w:rFonts w:ascii="Mangal" w:hAnsi="Mangal"/>
          <w:sz w:val="20"/>
          <w:cs/>
        </w:rPr>
        <w:t xml:space="preserve"> प्रू</w:t>
      </w:r>
      <w:r w:rsidRPr="00C92884">
        <w:rPr>
          <w:rFonts w:ascii="Mangal" w:hAnsi="Mangal"/>
          <w:sz w:val="20"/>
          <w:cs/>
        </w:rPr>
        <w:t>फ रीडर</w:t>
      </w:r>
      <w:r w:rsidRPr="00C92884">
        <w:rPr>
          <w:rFonts w:ascii="Mangal" w:hAnsi="Mangal"/>
          <w:sz w:val="20"/>
        </w:rPr>
        <w:t>,</w:t>
      </w:r>
      <w:r w:rsidRPr="00C92884">
        <w:rPr>
          <w:rFonts w:ascii="Mangal" w:hAnsi="Mangal"/>
          <w:sz w:val="20"/>
          <w:cs/>
        </w:rPr>
        <w:t xml:space="preserve"> दिनेश </w:t>
      </w:r>
      <w:r>
        <w:rPr>
          <w:rFonts w:ascii="Mangal" w:hAnsi="Mangal" w:hint="cs"/>
          <w:sz w:val="20"/>
          <w:cs/>
        </w:rPr>
        <w:t>कुमार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वंफप्यूटर स्टेशन प्रभारी के सहयोग हेतु अपना हार्दिक आभार ज्ञापित करती है। इसी संदर्भ में प्रकाशन विभाग</w:t>
      </w:r>
      <w:r w:rsidRPr="00C92884">
        <w:rPr>
          <w:rFonts w:ascii="Mangal" w:hAnsi="Mangal"/>
          <w:sz w:val="20"/>
        </w:rPr>
        <w:t xml:space="preserve">, </w:t>
      </w:r>
      <w:r w:rsidRPr="00C92884">
        <w:rPr>
          <w:rFonts w:ascii="Mangal" w:hAnsi="Mangal"/>
          <w:sz w:val="20"/>
          <w:cs/>
        </w:rPr>
        <w:t>एन.सी.ई.आर.टी. का सहयोग भी उल्लेखनीय है।</w:t>
      </w:r>
    </w:p>
    <w:p w:rsidR="00326932" w:rsidRDefault="00326932" w:rsidP="00326932">
      <w:pPr>
        <w:jc w:val="both"/>
        <w:rPr>
          <w:b/>
          <w:bCs/>
          <w:sz w:val="20"/>
          <w:cs/>
        </w:rPr>
      </w:pPr>
      <w:r>
        <w:rPr>
          <w:b/>
          <w:bCs/>
          <w:sz w:val="20"/>
          <w:cs/>
        </w:rPr>
        <w:br w:type="page"/>
      </w:r>
    </w:p>
    <w:p w:rsidR="00326932" w:rsidRDefault="00326932" w:rsidP="00326932">
      <w:pPr>
        <w:jc w:val="both"/>
        <w:rPr>
          <w:b/>
          <w:bCs/>
          <w:sz w:val="20"/>
          <w:cs/>
        </w:rPr>
      </w:pPr>
      <w:r>
        <w:rPr>
          <w:b/>
          <w:bCs/>
          <w:noProof/>
          <w:sz w:val="20"/>
          <w:lang w:eastAsia="en-IN"/>
        </w:rPr>
        <w:lastRenderedPageBreak/>
        <w:drawing>
          <wp:anchor distT="0" distB="0" distL="114300" distR="114300" simplePos="0" relativeHeight="251663360" behindDoc="1" locked="0" layoutInCell="1" allowOverlap="1" wp14:anchorId="3952010C" wp14:editId="19FEFB09">
            <wp:simplePos x="0" y="0"/>
            <wp:positionH relativeFrom="column">
              <wp:posOffset>20855</wp:posOffset>
            </wp:positionH>
            <wp:positionV relativeFrom="paragraph">
              <wp:posOffset>-4278</wp:posOffset>
            </wp:positionV>
            <wp:extent cx="6117055" cy="7940842"/>
            <wp:effectExtent l="19050" t="0" r="0" b="0"/>
            <wp:wrapTight wrapText="bothSides">
              <wp:wrapPolygon edited="0">
                <wp:start x="-67" y="0"/>
                <wp:lineTo x="-67" y="21556"/>
                <wp:lineTo x="21593" y="21556"/>
                <wp:lineTo x="21593" y="0"/>
                <wp:lineTo x="-67" y="0"/>
              </wp:wrapPolygon>
            </wp:wrapTight>
            <wp:docPr id="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055" cy="794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932" w:rsidRDefault="00326932" w:rsidP="00326932">
      <w:pPr>
        <w:jc w:val="both"/>
        <w:rPr>
          <w:rFonts w:hint="cs"/>
          <w:b/>
          <w:bCs/>
          <w:sz w:val="20"/>
          <w:cs/>
        </w:rPr>
      </w:pPr>
    </w:p>
    <w:p w:rsidR="002B50BE" w:rsidRPr="00326932" w:rsidRDefault="00326932">
      <w:pPr>
        <w:rPr>
          <w:rFonts w:ascii="Times New Roman" w:hAnsi="Times New Roman" w:cstheme="minorBidi" w:hint="cs"/>
          <w:b/>
          <w:bCs/>
          <w:color w:val="FF0000"/>
          <w:sz w:val="30"/>
          <w:szCs w:val="32"/>
        </w:rPr>
      </w:pPr>
      <w:r>
        <w:rPr>
          <w:rFonts w:ascii="Times New Roman" w:hAnsi="Times New Roman"/>
          <w:b/>
          <w:bCs/>
          <w:noProof/>
          <w:color w:val="FF0000"/>
          <w:sz w:val="30"/>
          <w:szCs w:val="32"/>
          <w:lang w:eastAsia="en-IN"/>
        </w:rPr>
        <w:lastRenderedPageBreak/>
        <w:drawing>
          <wp:inline distT="0" distB="0" distL="0" distR="0" wp14:anchorId="65F13B4B" wp14:editId="727CA0D5">
            <wp:extent cx="6120130" cy="8690290"/>
            <wp:effectExtent l="19050" t="0" r="0" b="0"/>
            <wp:docPr id="3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9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50BE" w:rsidRPr="00326932" w:rsidSect="00326932">
      <w:pgSz w:w="11906" w:h="16838"/>
      <w:pgMar w:top="1440" w:right="1440" w:bottom="1440" w:left="1440" w:header="708" w:footer="708" w:gutter="0"/>
      <w:pgNumType w:fmt="lowerRoma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11FB" w:rsidRDefault="002811FB" w:rsidP="00326932">
      <w:pPr>
        <w:spacing w:after="0" w:line="240" w:lineRule="auto"/>
      </w:pPr>
      <w:r>
        <w:separator/>
      </w:r>
    </w:p>
  </w:endnote>
  <w:endnote w:type="continuationSeparator" w:id="0">
    <w:p w:rsidR="002811FB" w:rsidRDefault="002811FB" w:rsidP="00326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IDFont+F3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11FB" w:rsidRDefault="002811FB" w:rsidP="00326932">
      <w:pPr>
        <w:spacing w:after="0" w:line="240" w:lineRule="auto"/>
      </w:pPr>
      <w:r>
        <w:separator/>
      </w:r>
    </w:p>
  </w:footnote>
  <w:footnote w:type="continuationSeparator" w:id="0">
    <w:p w:rsidR="002811FB" w:rsidRDefault="002811FB" w:rsidP="003269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932"/>
    <w:rsid w:val="000B19A9"/>
    <w:rsid w:val="002811FB"/>
    <w:rsid w:val="002D6C1E"/>
    <w:rsid w:val="00326932"/>
    <w:rsid w:val="00A32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B3DBDA-8FC6-47B4-9555-F2F1BA480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6932"/>
    <w:rPr>
      <w:rFonts w:cs="Mangal"/>
      <w:szCs w:val="20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69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6932"/>
    <w:rPr>
      <w:rFonts w:cs="Mangal"/>
      <w:szCs w:val="20"/>
      <w:lang w:bidi="hi-IN"/>
    </w:rPr>
  </w:style>
  <w:style w:type="paragraph" w:styleId="Footer">
    <w:name w:val="footer"/>
    <w:basedOn w:val="Normal"/>
    <w:link w:val="FooterChar"/>
    <w:uiPriority w:val="99"/>
    <w:unhideWhenUsed/>
    <w:rsid w:val="003269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6932"/>
    <w:rPr>
      <w:rFonts w:cs="Mangal"/>
      <w:szCs w:val="20"/>
      <w:lang w:bidi="hi-IN"/>
    </w:rPr>
  </w:style>
  <w:style w:type="table" w:styleId="TableGrid">
    <w:name w:val="Table Grid"/>
    <w:basedOn w:val="TableNormal"/>
    <w:uiPriority w:val="39"/>
    <w:rsid w:val="000B19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media/image13.emf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1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1634</Words>
  <Characters>9319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2020-05-06T06:12:00Z</dcterms:created>
  <dcterms:modified xsi:type="dcterms:W3CDTF">2020-05-06T06:25:00Z</dcterms:modified>
</cp:coreProperties>
</file>